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BC" w:rsidRPr="008D37C8" w:rsidRDefault="007B5EBC" w:rsidP="008D37C8">
      <w:pPr>
        <w:shd w:val="clear" w:color="auto" w:fill="FFFFFF"/>
        <w:jc w:val="both"/>
        <w:rPr>
          <w:b/>
          <w:bCs/>
        </w:rPr>
      </w:pPr>
      <w:r w:rsidRPr="008D37C8">
        <w:rPr>
          <w:b/>
          <w:bCs/>
        </w:rPr>
        <w:t xml:space="preserve">Приказ №  </w:t>
      </w:r>
      <w:r w:rsidR="005215A0">
        <w:rPr>
          <w:b/>
          <w:bCs/>
        </w:rPr>
        <w:t>37/1</w:t>
      </w:r>
      <w:r w:rsidRPr="008D37C8">
        <w:rPr>
          <w:b/>
          <w:bCs/>
        </w:rPr>
        <w:t xml:space="preserve">    от 16.04.2020г</w:t>
      </w:r>
    </w:p>
    <w:p w:rsidR="007B5EBC" w:rsidRPr="008D37C8" w:rsidRDefault="008D37C8" w:rsidP="008D37C8">
      <w:pPr>
        <w:spacing w:line="240" w:lineRule="atLeast"/>
        <w:ind w:firstLine="709"/>
        <w:contextualSpacing/>
        <w:jc w:val="both"/>
        <w:rPr>
          <w:rFonts w:eastAsia="Calibri"/>
          <w:b/>
          <w:lang w:eastAsia="en-US"/>
        </w:rPr>
      </w:pPr>
      <w:r w:rsidRPr="008D37C8">
        <w:rPr>
          <w:b/>
          <w:bCs/>
        </w:rPr>
        <w:t>Об  итогах</w:t>
      </w:r>
      <w:r w:rsidR="007B5EBC" w:rsidRPr="008D37C8">
        <w:rPr>
          <w:b/>
          <w:bCs/>
        </w:rPr>
        <w:t xml:space="preserve">  муниципального этапа </w:t>
      </w:r>
      <w:r w:rsidR="007B5EBC" w:rsidRPr="008D37C8">
        <w:rPr>
          <w:b/>
        </w:rPr>
        <w:t xml:space="preserve">конкурса </w:t>
      </w:r>
      <w:r w:rsidR="007B5EBC" w:rsidRPr="008D37C8">
        <w:rPr>
          <w:rFonts w:eastAsia="Calibri"/>
          <w:b/>
        </w:rPr>
        <w:t xml:space="preserve">на лучшее сочинение учащихся 3-4 классов </w:t>
      </w:r>
      <w:r w:rsidR="007B5EBC" w:rsidRPr="008D37C8">
        <w:rPr>
          <w:rFonts w:eastAsia="Calibri"/>
          <w:b/>
          <w:lang w:eastAsia="en-US"/>
        </w:rPr>
        <w:t xml:space="preserve">«Живут герои в памяти народа», посвященное 75- </w:t>
      </w:r>
      <w:proofErr w:type="spellStart"/>
      <w:r w:rsidR="007B5EBC" w:rsidRPr="008D37C8">
        <w:rPr>
          <w:rFonts w:eastAsia="Calibri"/>
          <w:b/>
          <w:lang w:eastAsia="en-US"/>
        </w:rPr>
        <w:t>летию</w:t>
      </w:r>
      <w:proofErr w:type="spellEnd"/>
      <w:r w:rsidR="007B5EBC" w:rsidRPr="008D37C8">
        <w:rPr>
          <w:rFonts w:eastAsia="Calibri"/>
          <w:b/>
          <w:lang w:eastAsia="en-US"/>
        </w:rPr>
        <w:t xml:space="preserve"> Победы в Великой Отечественной войне 1941-1945 гг.</w:t>
      </w:r>
    </w:p>
    <w:p w:rsidR="007B5EBC" w:rsidRPr="008D37C8" w:rsidRDefault="007B5EBC" w:rsidP="008D37C8">
      <w:pPr>
        <w:jc w:val="both"/>
        <w:rPr>
          <w:b/>
          <w:bCs/>
        </w:rPr>
      </w:pPr>
    </w:p>
    <w:p w:rsidR="007B5EBC" w:rsidRPr="008D37C8" w:rsidRDefault="007B5EBC" w:rsidP="008D37C8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7C8">
        <w:rPr>
          <w:rFonts w:ascii="Times New Roman" w:hAnsi="Times New Roman"/>
          <w:sz w:val="24"/>
          <w:szCs w:val="24"/>
        </w:rPr>
        <w:t xml:space="preserve">      Во исполнение </w:t>
      </w:r>
      <w:hyperlink r:id="rId5" w:history="1">
        <w:r w:rsidRPr="008D37C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приказа Управления образования  № 29/1 </w:t>
        </w:r>
        <w:r w:rsidRPr="008D37C8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от 12.03</w:t>
        </w:r>
        <w:r w:rsidR="008D5F33" w:rsidRPr="008D37C8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.2020г </w:t>
        </w:r>
        <w:r w:rsidRPr="008D37C8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и в </w:t>
        </w:r>
      </w:hyperlink>
      <w:r w:rsidRPr="008D37C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возрождения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Pr="008D37C8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8D37C8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на начальном этапе воспитания и развития личности, распространения эффективного опыта по обучению написанию сочинений и развитию связной письменной речи обучающихся</w:t>
      </w:r>
    </w:p>
    <w:p w:rsidR="007B5EBC" w:rsidRPr="008D37C8" w:rsidRDefault="007B5EBC" w:rsidP="008D37C8">
      <w:pPr>
        <w:jc w:val="both"/>
      </w:pPr>
      <w:r w:rsidRPr="008D37C8">
        <w:t>15 апреля</w:t>
      </w:r>
      <w:r w:rsidRPr="008D37C8">
        <w:rPr>
          <w:rFonts w:eastAsia="Calibri"/>
          <w:lang w:eastAsia="en-US"/>
        </w:rPr>
        <w:t xml:space="preserve"> был</w:t>
      </w:r>
      <w:r w:rsidR="008D37C8">
        <w:rPr>
          <w:rFonts w:eastAsia="Calibri"/>
          <w:lang w:eastAsia="en-US"/>
        </w:rPr>
        <w:t xml:space="preserve">и подведены итоги  </w:t>
      </w:r>
      <w:r w:rsidRPr="008D37C8">
        <w:rPr>
          <w:rFonts w:eastAsia="Calibri"/>
          <w:lang w:eastAsia="en-US"/>
        </w:rPr>
        <w:t xml:space="preserve"> м</w:t>
      </w:r>
      <w:r w:rsidR="008D37C8">
        <w:rPr>
          <w:rFonts w:eastAsia="Calibri"/>
          <w:lang w:eastAsia="en-US"/>
        </w:rPr>
        <w:t>униципального</w:t>
      </w:r>
      <w:r w:rsidRPr="008D37C8">
        <w:rPr>
          <w:rFonts w:eastAsia="Calibri"/>
          <w:lang w:eastAsia="en-US"/>
        </w:rPr>
        <w:t xml:space="preserve"> этап</w:t>
      </w:r>
      <w:r w:rsidR="008D37C8">
        <w:rPr>
          <w:rFonts w:eastAsia="Calibri"/>
          <w:lang w:eastAsia="en-US"/>
        </w:rPr>
        <w:t>а</w:t>
      </w:r>
      <w:r w:rsidRPr="008D37C8">
        <w:rPr>
          <w:rFonts w:eastAsia="Calibri"/>
          <w:lang w:eastAsia="en-US"/>
        </w:rPr>
        <w:t xml:space="preserve"> конкурса</w:t>
      </w:r>
      <w:r w:rsidR="00340086" w:rsidRPr="008D37C8">
        <w:rPr>
          <w:rFonts w:eastAsia="Calibri"/>
          <w:lang w:eastAsia="en-US"/>
        </w:rPr>
        <w:t xml:space="preserve"> на лучшее сочинение  учащихся 3-4 классов </w:t>
      </w:r>
      <w:r w:rsidRPr="008D37C8">
        <w:rPr>
          <w:rFonts w:eastAsia="Calibri"/>
          <w:lang w:eastAsia="en-US"/>
        </w:rPr>
        <w:t xml:space="preserve"> </w:t>
      </w:r>
      <w:r w:rsidRPr="008D37C8">
        <w:rPr>
          <w:b/>
          <w:kern w:val="36"/>
        </w:rPr>
        <w:t>«</w:t>
      </w:r>
      <w:r w:rsidR="00340086" w:rsidRPr="008D37C8">
        <w:rPr>
          <w:rFonts w:eastAsia="Calibri"/>
          <w:b/>
          <w:lang w:eastAsia="en-US"/>
        </w:rPr>
        <w:t>Живут герои в памяти народа»</w:t>
      </w:r>
      <w:r w:rsidRPr="008D37C8">
        <w:rPr>
          <w:rFonts w:eastAsia="Calibri"/>
          <w:lang w:eastAsia="en-US"/>
        </w:rPr>
        <w:t xml:space="preserve"> </w:t>
      </w:r>
    </w:p>
    <w:p w:rsidR="007B5EBC" w:rsidRPr="008D37C8" w:rsidRDefault="007B5EBC" w:rsidP="008D37C8">
      <w:pPr>
        <w:jc w:val="both"/>
      </w:pPr>
    </w:p>
    <w:p w:rsidR="007B5EBC" w:rsidRPr="008D37C8" w:rsidRDefault="007B5EBC" w:rsidP="008D37C8">
      <w:pPr>
        <w:ind w:firstLine="708"/>
        <w:jc w:val="both"/>
      </w:pPr>
      <w:r w:rsidRPr="008D37C8">
        <w:t>В конкурсе приняли участ</w:t>
      </w:r>
      <w:r w:rsidR="00A5284C" w:rsidRPr="008D37C8">
        <w:t xml:space="preserve">ие </w:t>
      </w:r>
      <w:proofErr w:type="gramStart"/>
      <w:r w:rsidR="00A5284C" w:rsidRPr="008D37C8">
        <w:t>обучающиеся</w:t>
      </w:r>
      <w:proofErr w:type="gramEnd"/>
      <w:r w:rsidR="00A5284C" w:rsidRPr="008D37C8">
        <w:t xml:space="preserve">  3-4ых классов 20</w:t>
      </w:r>
      <w:r w:rsidRPr="008D37C8">
        <w:t xml:space="preserve"> образовательных учреждений района </w:t>
      </w:r>
    </w:p>
    <w:p w:rsidR="007B5EBC" w:rsidRPr="008D37C8" w:rsidRDefault="007B5EBC" w:rsidP="008D37C8">
      <w:pPr>
        <w:jc w:val="both"/>
        <w:rPr>
          <w:b/>
          <w:color w:val="0000FF"/>
        </w:rPr>
      </w:pPr>
      <w:r w:rsidRPr="008D37C8">
        <w:t xml:space="preserve">           По результатам оценки работ </w:t>
      </w:r>
      <w:r w:rsidR="00256135" w:rsidRPr="008D37C8">
        <w:t xml:space="preserve">членами </w:t>
      </w:r>
      <w:r w:rsidRPr="008D37C8">
        <w:t xml:space="preserve">жюри определены победители и призеры </w:t>
      </w:r>
      <w:r w:rsidRPr="008D37C8">
        <w:rPr>
          <w:bCs/>
        </w:rPr>
        <w:t>муниципального</w:t>
      </w:r>
      <w:r w:rsidR="00256135" w:rsidRPr="008D37C8">
        <w:rPr>
          <w:bCs/>
        </w:rPr>
        <w:t xml:space="preserve"> этапа </w:t>
      </w:r>
      <w:r w:rsidRPr="008D37C8">
        <w:rPr>
          <w:bCs/>
        </w:rPr>
        <w:t xml:space="preserve"> конкурса</w:t>
      </w:r>
      <w:proofErr w:type="gramStart"/>
      <w:r w:rsidRPr="008D37C8">
        <w:rPr>
          <w:bCs/>
        </w:rPr>
        <w:t xml:space="preserve"> </w:t>
      </w:r>
      <w:r w:rsidRPr="008D37C8">
        <w:t>.</w:t>
      </w:r>
      <w:proofErr w:type="gramEnd"/>
    </w:p>
    <w:p w:rsidR="007B5EBC" w:rsidRPr="008D37C8" w:rsidRDefault="007B5EBC" w:rsidP="008D37C8">
      <w:pPr>
        <w:jc w:val="both"/>
        <w:rPr>
          <w:b/>
          <w:color w:val="000000" w:themeColor="text1"/>
        </w:rPr>
      </w:pPr>
      <w:r w:rsidRPr="008D37C8">
        <w:rPr>
          <w:b/>
          <w:color w:val="000000" w:themeColor="text1"/>
        </w:rPr>
        <w:t xml:space="preserve">       3 класс                         </w:t>
      </w:r>
    </w:p>
    <w:p w:rsidR="007B5EBC" w:rsidRPr="008D37C8" w:rsidRDefault="007B5EBC" w:rsidP="008D37C8">
      <w:pPr>
        <w:jc w:val="both"/>
        <w:rPr>
          <w:b/>
        </w:rPr>
      </w:pPr>
      <w:r w:rsidRPr="008D37C8">
        <w:rPr>
          <w:b/>
        </w:rPr>
        <w:t xml:space="preserve">                          </w:t>
      </w:r>
    </w:p>
    <w:p w:rsidR="007B5EBC" w:rsidRPr="008D37C8" w:rsidRDefault="007B5EBC" w:rsidP="008D37C8">
      <w:pPr>
        <w:jc w:val="both"/>
      </w:pPr>
      <w:r w:rsidRPr="008D37C8">
        <w:t xml:space="preserve">1 место – </w:t>
      </w:r>
      <w:proofErr w:type="spellStart"/>
      <w:r w:rsidR="008D5F33" w:rsidRPr="008D37C8">
        <w:t>Багомедва</w:t>
      </w:r>
      <w:proofErr w:type="spellEnd"/>
      <w:r w:rsidR="008D5F33" w:rsidRPr="008D37C8">
        <w:t xml:space="preserve"> А</w:t>
      </w:r>
      <w:r w:rsidR="00340086" w:rsidRPr="008D37C8">
        <w:t>мир</w:t>
      </w:r>
      <w:proofErr w:type="gramStart"/>
      <w:r w:rsidR="008D5F33" w:rsidRPr="008D37C8">
        <w:t xml:space="preserve"> ,</w:t>
      </w:r>
      <w:proofErr w:type="gramEnd"/>
      <w:r w:rsidR="008D5F33" w:rsidRPr="008D37C8">
        <w:t xml:space="preserve"> МКОУ «</w:t>
      </w:r>
      <w:proofErr w:type="spellStart"/>
      <w:r w:rsidR="008D5F33" w:rsidRPr="008D37C8">
        <w:t>Урахинская</w:t>
      </w:r>
      <w:proofErr w:type="spellEnd"/>
      <w:r w:rsidR="008D5F33" w:rsidRPr="008D37C8">
        <w:t xml:space="preserve"> СОШ</w:t>
      </w:r>
      <w:r w:rsidRPr="008D37C8">
        <w:t>».</w:t>
      </w:r>
    </w:p>
    <w:p w:rsidR="007B5EBC" w:rsidRPr="008D37C8" w:rsidRDefault="007B5EBC" w:rsidP="008D37C8">
      <w:pPr>
        <w:jc w:val="both"/>
      </w:pPr>
      <w:r w:rsidRPr="008D37C8">
        <w:t xml:space="preserve">                  </w:t>
      </w:r>
    </w:p>
    <w:p w:rsidR="007B5EBC" w:rsidRPr="008D37C8" w:rsidRDefault="008D5F33" w:rsidP="008D37C8">
      <w:pPr>
        <w:jc w:val="both"/>
      </w:pPr>
      <w:r w:rsidRPr="008D37C8">
        <w:t xml:space="preserve">2 место –  </w:t>
      </w:r>
      <w:proofErr w:type="spellStart"/>
      <w:r w:rsidRPr="008D37C8">
        <w:t>Саидова</w:t>
      </w:r>
      <w:proofErr w:type="spellEnd"/>
      <w:r w:rsidRPr="008D37C8">
        <w:t xml:space="preserve"> </w:t>
      </w:r>
      <w:proofErr w:type="spellStart"/>
      <w:r w:rsidRPr="008D37C8">
        <w:t>А</w:t>
      </w:r>
      <w:r w:rsidR="00340086" w:rsidRPr="008D37C8">
        <w:t>сият</w:t>
      </w:r>
      <w:proofErr w:type="spellEnd"/>
      <w:r w:rsidRPr="008D37C8">
        <w:t>,  МКОУ «</w:t>
      </w:r>
      <w:proofErr w:type="spellStart"/>
      <w:r w:rsidRPr="008D37C8">
        <w:t>Мургукская</w:t>
      </w:r>
      <w:proofErr w:type="spellEnd"/>
      <w:r w:rsidRPr="008D37C8">
        <w:t xml:space="preserve"> СОШ</w:t>
      </w:r>
      <w:r w:rsidR="007B5EBC" w:rsidRPr="008D37C8">
        <w:t>».</w:t>
      </w:r>
    </w:p>
    <w:p w:rsidR="007B5EBC" w:rsidRPr="008D37C8" w:rsidRDefault="007B5EBC" w:rsidP="008D37C8">
      <w:pPr>
        <w:jc w:val="both"/>
      </w:pPr>
      <w:r w:rsidRPr="008D37C8">
        <w:t xml:space="preserve">                 </w:t>
      </w:r>
    </w:p>
    <w:p w:rsidR="007B5EBC" w:rsidRPr="008D37C8" w:rsidRDefault="007B5EBC" w:rsidP="008D37C8">
      <w:pPr>
        <w:jc w:val="both"/>
      </w:pPr>
      <w:r w:rsidRPr="008D37C8">
        <w:t xml:space="preserve">3 место – </w:t>
      </w:r>
      <w:proofErr w:type="spellStart"/>
      <w:r w:rsidR="008D5F33" w:rsidRPr="008D37C8">
        <w:t>Раджабова</w:t>
      </w:r>
      <w:proofErr w:type="spellEnd"/>
      <w:r w:rsidR="008D5F33" w:rsidRPr="008D37C8">
        <w:t xml:space="preserve"> Заира</w:t>
      </w:r>
      <w:proofErr w:type="gramStart"/>
      <w:r w:rsidR="008D5F33" w:rsidRPr="008D37C8">
        <w:t xml:space="preserve"> ,</w:t>
      </w:r>
      <w:proofErr w:type="gramEnd"/>
      <w:r w:rsidR="008D5F33" w:rsidRPr="008D37C8">
        <w:t xml:space="preserve"> МКОУ «</w:t>
      </w:r>
      <w:proofErr w:type="spellStart"/>
      <w:r w:rsidR="008D5F33" w:rsidRPr="008D37C8">
        <w:t>Нижнемулебкинская</w:t>
      </w:r>
      <w:proofErr w:type="spellEnd"/>
      <w:r w:rsidR="008D5F33" w:rsidRPr="008D37C8">
        <w:t xml:space="preserve"> </w:t>
      </w:r>
      <w:r w:rsidRPr="008D37C8">
        <w:t xml:space="preserve"> СОШ».                              </w:t>
      </w:r>
      <w:bookmarkStart w:id="0" w:name="_GoBack"/>
      <w:bookmarkEnd w:id="0"/>
      <w:r w:rsidRPr="008D37C8">
        <w:t xml:space="preserve">                             </w:t>
      </w:r>
    </w:p>
    <w:p w:rsidR="007B5EBC" w:rsidRPr="008D37C8" w:rsidRDefault="007B5EBC" w:rsidP="008D37C8">
      <w:pPr>
        <w:jc w:val="both"/>
      </w:pPr>
    </w:p>
    <w:p w:rsidR="007B5EBC" w:rsidRPr="008D37C8" w:rsidRDefault="007B5EBC" w:rsidP="008D37C8">
      <w:pPr>
        <w:jc w:val="both"/>
        <w:rPr>
          <w:b/>
        </w:rPr>
      </w:pPr>
      <w:r w:rsidRPr="008D37C8">
        <w:rPr>
          <w:b/>
        </w:rPr>
        <w:t xml:space="preserve">      4класс</w:t>
      </w:r>
    </w:p>
    <w:p w:rsidR="007B5EBC" w:rsidRPr="008D37C8" w:rsidRDefault="007B5EBC" w:rsidP="008D37C8">
      <w:pPr>
        <w:jc w:val="both"/>
        <w:rPr>
          <w:b/>
        </w:rPr>
      </w:pPr>
    </w:p>
    <w:p w:rsidR="007B5EBC" w:rsidRPr="008D37C8" w:rsidRDefault="007B5EBC" w:rsidP="008D37C8">
      <w:pPr>
        <w:spacing w:line="276" w:lineRule="auto"/>
        <w:jc w:val="both"/>
      </w:pPr>
      <w:r w:rsidRPr="008D37C8">
        <w:t xml:space="preserve">  1 место – </w:t>
      </w:r>
      <w:r w:rsidR="00340086" w:rsidRPr="008D37C8">
        <w:t>Абдурахманов</w:t>
      </w:r>
      <w:r w:rsidR="006015D8" w:rsidRPr="008D37C8">
        <w:t xml:space="preserve"> Ильяс</w:t>
      </w:r>
      <w:proofErr w:type="gramStart"/>
      <w:r w:rsidR="008D5F33" w:rsidRPr="008D37C8">
        <w:t xml:space="preserve"> ,</w:t>
      </w:r>
      <w:proofErr w:type="gramEnd"/>
      <w:r w:rsidR="008D5F33" w:rsidRPr="008D37C8">
        <w:t xml:space="preserve"> МКОУ «</w:t>
      </w:r>
      <w:proofErr w:type="spellStart"/>
      <w:r w:rsidR="008D5F33" w:rsidRPr="008D37C8">
        <w:t>Сергокалинская</w:t>
      </w:r>
      <w:proofErr w:type="spellEnd"/>
      <w:r w:rsidRPr="008D37C8">
        <w:t xml:space="preserve"> СОШ</w:t>
      </w:r>
      <w:r w:rsidR="008D5F33" w:rsidRPr="008D37C8">
        <w:t>№1</w:t>
      </w:r>
      <w:r w:rsidRPr="008D37C8">
        <w:t xml:space="preserve">»                   </w:t>
      </w:r>
    </w:p>
    <w:p w:rsidR="007B5EBC" w:rsidRPr="008D37C8" w:rsidRDefault="007B5EBC" w:rsidP="008D37C8">
      <w:pPr>
        <w:spacing w:line="276" w:lineRule="auto"/>
        <w:jc w:val="both"/>
      </w:pPr>
      <w:r w:rsidRPr="008D37C8">
        <w:t xml:space="preserve">  2 место – </w:t>
      </w:r>
      <w:proofErr w:type="spellStart"/>
      <w:r w:rsidR="008D5F33" w:rsidRPr="008D37C8">
        <w:t>Абдулабегов</w:t>
      </w:r>
      <w:proofErr w:type="spellEnd"/>
      <w:r w:rsidR="008D5F33" w:rsidRPr="008D37C8">
        <w:t xml:space="preserve"> </w:t>
      </w:r>
      <w:proofErr w:type="spellStart"/>
      <w:r w:rsidR="008D5F33" w:rsidRPr="008D37C8">
        <w:t>М</w:t>
      </w:r>
      <w:r w:rsidR="006015D8" w:rsidRPr="008D37C8">
        <w:t>агомедмухтар</w:t>
      </w:r>
      <w:proofErr w:type="spellEnd"/>
      <w:proofErr w:type="gramStart"/>
      <w:r w:rsidR="008D5F33" w:rsidRPr="008D37C8">
        <w:t xml:space="preserve"> ,</w:t>
      </w:r>
      <w:proofErr w:type="gramEnd"/>
      <w:r w:rsidR="008D5F33" w:rsidRPr="008D37C8">
        <w:t xml:space="preserve"> МКОУ « </w:t>
      </w:r>
      <w:proofErr w:type="spellStart"/>
      <w:r w:rsidR="008D5F33" w:rsidRPr="008D37C8">
        <w:t>Нижнемулебкинская</w:t>
      </w:r>
      <w:proofErr w:type="spellEnd"/>
      <w:r w:rsidRPr="008D37C8">
        <w:t xml:space="preserve"> СОШ»</w:t>
      </w:r>
    </w:p>
    <w:p w:rsidR="007B5EBC" w:rsidRPr="008D37C8" w:rsidRDefault="007B5EBC" w:rsidP="008D37C8">
      <w:pPr>
        <w:spacing w:line="276" w:lineRule="auto"/>
        <w:jc w:val="both"/>
      </w:pPr>
      <w:r w:rsidRPr="008D37C8">
        <w:t xml:space="preserve">  3 место – </w:t>
      </w:r>
      <w:r w:rsidR="008D5F33" w:rsidRPr="008D37C8">
        <w:t>Магомедова М</w:t>
      </w:r>
      <w:r w:rsidR="006015D8" w:rsidRPr="008D37C8">
        <w:t>арьям</w:t>
      </w:r>
      <w:r w:rsidR="008D5F33" w:rsidRPr="008D37C8">
        <w:t>, МКОУ «</w:t>
      </w:r>
      <w:proofErr w:type="spellStart"/>
      <w:r w:rsidR="008D5F33" w:rsidRPr="008D37C8">
        <w:t>Нижнемахаргинская</w:t>
      </w:r>
      <w:proofErr w:type="spellEnd"/>
      <w:r w:rsidR="008D5F33" w:rsidRPr="008D37C8">
        <w:t xml:space="preserve"> СОШ</w:t>
      </w:r>
      <w:r w:rsidRPr="008D37C8">
        <w:t>»</w:t>
      </w:r>
    </w:p>
    <w:p w:rsidR="00340086" w:rsidRPr="008D37C8" w:rsidRDefault="00340086" w:rsidP="008D37C8">
      <w:pPr>
        <w:spacing w:line="276" w:lineRule="auto"/>
        <w:jc w:val="both"/>
      </w:pPr>
      <w:r w:rsidRPr="008D37C8">
        <w:t xml:space="preserve">                 - </w:t>
      </w:r>
      <w:proofErr w:type="spellStart"/>
      <w:r w:rsidRPr="008D37C8">
        <w:t>Мирзаев</w:t>
      </w:r>
      <w:proofErr w:type="spellEnd"/>
      <w:r w:rsidRPr="008D37C8">
        <w:t xml:space="preserve"> </w:t>
      </w:r>
      <w:proofErr w:type="spellStart"/>
      <w:r w:rsidRPr="008D37C8">
        <w:t>Гамид</w:t>
      </w:r>
      <w:proofErr w:type="spellEnd"/>
      <w:r w:rsidRPr="008D37C8">
        <w:t xml:space="preserve">,   МКОУ « </w:t>
      </w:r>
      <w:proofErr w:type="spellStart"/>
      <w:r w:rsidRPr="008D37C8">
        <w:t>Канасирагинская</w:t>
      </w:r>
      <w:proofErr w:type="spellEnd"/>
      <w:r w:rsidRPr="008D37C8">
        <w:t xml:space="preserve"> СОШ».</w:t>
      </w:r>
    </w:p>
    <w:p w:rsidR="007B5EBC" w:rsidRPr="008D37C8" w:rsidRDefault="007B5EBC" w:rsidP="008D37C8">
      <w:pPr>
        <w:shd w:val="clear" w:color="auto" w:fill="FFFFFF"/>
        <w:spacing w:line="276" w:lineRule="auto"/>
        <w:ind w:firstLine="567"/>
        <w:jc w:val="both"/>
        <w:rPr>
          <w:bCs/>
        </w:rPr>
      </w:pPr>
      <w:r w:rsidRPr="008D37C8">
        <w:rPr>
          <w:bCs/>
        </w:rPr>
        <w:t xml:space="preserve">        </w:t>
      </w:r>
    </w:p>
    <w:p w:rsidR="007B5EBC" w:rsidRPr="008D37C8" w:rsidRDefault="007B5EBC" w:rsidP="008D37C8">
      <w:pPr>
        <w:shd w:val="clear" w:color="auto" w:fill="FFFFFF"/>
        <w:ind w:firstLine="567"/>
        <w:jc w:val="both"/>
      </w:pPr>
      <w:r w:rsidRPr="008D37C8">
        <w:rPr>
          <w:b/>
          <w:bCs/>
        </w:rPr>
        <w:t xml:space="preserve">    </w:t>
      </w:r>
      <w:r w:rsidRPr="008D37C8">
        <w:t xml:space="preserve">На основании </w:t>
      </w:r>
      <w:proofErr w:type="gramStart"/>
      <w:r w:rsidRPr="008D37C8">
        <w:t>вышеизложенного</w:t>
      </w:r>
      <w:proofErr w:type="gramEnd"/>
    </w:p>
    <w:p w:rsidR="007B5EBC" w:rsidRPr="008D37C8" w:rsidRDefault="007B5EBC" w:rsidP="008D37C8">
      <w:pPr>
        <w:shd w:val="clear" w:color="auto" w:fill="FFFFFF"/>
        <w:ind w:firstLine="567"/>
        <w:jc w:val="both"/>
        <w:rPr>
          <w:b/>
          <w:bCs/>
        </w:rPr>
      </w:pPr>
      <w:r w:rsidRPr="008D37C8">
        <w:rPr>
          <w:b/>
          <w:bCs/>
        </w:rPr>
        <w:t>ПРИКАЗЫВАЮ: </w:t>
      </w:r>
    </w:p>
    <w:p w:rsidR="007B5EBC" w:rsidRPr="008D37C8" w:rsidRDefault="007B5EBC" w:rsidP="008D37C8">
      <w:pPr>
        <w:shd w:val="clear" w:color="auto" w:fill="FFFFFF"/>
        <w:jc w:val="both"/>
      </w:pPr>
      <w:r w:rsidRPr="008D37C8">
        <w:t xml:space="preserve">1. Утвердить решение жюри муниципального </w:t>
      </w:r>
      <w:r w:rsidRPr="008D37C8">
        <w:rPr>
          <w:bCs/>
        </w:rPr>
        <w:t xml:space="preserve">этапа </w:t>
      </w:r>
      <w:r w:rsidRPr="008D37C8">
        <w:t>республиканского конкурса .</w:t>
      </w:r>
    </w:p>
    <w:p w:rsidR="007B5EBC" w:rsidRPr="008D37C8" w:rsidRDefault="007B5EBC" w:rsidP="008D37C8">
      <w:pPr>
        <w:shd w:val="clear" w:color="auto" w:fill="FFFFFF"/>
        <w:jc w:val="both"/>
      </w:pPr>
      <w:r w:rsidRPr="008D37C8">
        <w:t>2. Наградить грамотами Управления образования  победителей и призеров конкурса.</w:t>
      </w:r>
    </w:p>
    <w:p w:rsidR="007B5EBC" w:rsidRPr="008D37C8" w:rsidRDefault="007B5EBC" w:rsidP="008D37C8">
      <w:pPr>
        <w:shd w:val="clear" w:color="auto" w:fill="FFFFFF"/>
        <w:jc w:val="both"/>
      </w:pPr>
      <w:r w:rsidRPr="008D37C8">
        <w:t xml:space="preserve">3. Ответственность за исполнение настоящего приказа возложить на </w:t>
      </w:r>
      <w:proofErr w:type="spellStart"/>
      <w:r w:rsidRPr="008D37C8">
        <w:t>Баркаеву</w:t>
      </w:r>
      <w:proofErr w:type="spellEnd"/>
      <w:r w:rsidRPr="008D37C8">
        <w:t xml:space="preserve"> С.О.</w:t>
      </w:r>
    </w:p>
    <w:p w:rsidR="007B5EBC" w:rsidRPr="008D37C8" w:rsidRDefault="007B5EBC" w:rsidP="008D37C8">
      <w:pPr>
        <w:shd w:val="clear" w:color="auto" w:fill="FFFFFF"/>
        <w:jc w:val="both"/>
      </w:pPr>
      <w:r w:rsidRPr="008D37C8">
        <w:t>4. Контроль исполнения приказа оставляю за собой.</w:t>
      </w:r>
    </w:p>
    <w:p w:rsidR="007B5EBC" w:rsidRPr="008D37C8" w:rsidRDefault="007B5EBC" w:rsidP="008D37C8">
      <w:pPr>
        <w:jc w:val="both"/>
      </w:pPr>
    </w:p>
    <w:p w:rsidR="007B5EBC" w:rsidRPr="008D37C8" w:rsidRDefault="007B5EBC" w:rsidP="008D37C8">
      <w:pPr>
        <w:ind w:right="141"/>
        <w:jc w:val="both"/>
      </w:pPr>
      <w:r w:rsidRPr="008D37C8">
        <w:t xml:space="preserve">                     </w:t>
      </w:r>
    </w:p>
    <w:p w:rsidR="007B5EBC" w:rsidRPr="008D37C8" w:rsidRDefault="007B5EBC" w:rsidP="008D37C8">
      <w:pPr>
        <w:ind w:right="141"/>
        <w:jc w:val="both"/>
        <w:rPr>
          <w:b/>
        </w:rPr>
      </w:pPr>
      <w:r w:rsidRPr="008D37C8">
        <w:t xml:space="preserve">        </w:t>
      </w:r>
      <w:r w:rsidRPr="008D37C8">
        <w:rPr>
          <w:b/>
        </w:rPr>
        <w:t>Начальник  МКУ «Управления образования»</w:t>
      </w:r>
    </w:p>
    <w:p w:rsidR="007B5EBC" w:rsidRPr="008D37C8" w:rsidRDefault="007B5EBC" w:rsidP="008D37C8">
      <w:pPr>
        <w:ind w:right="141"/>
        <w:jc w:val="both"/>
        <w:rPr>
          <w:b/>
        </w:rPr>
      </w:pPr>
      <w:r w:rsidRPr="008D37C8">
        <w:rPr>
          <w:b/>
        </w:rPr>
        <w:t xml:space="preserve"> Сергокалинского района</w:t>
      </w:r>
      <w:proofErr w:type="gramStart"/>
      <w:r w:rsidRPr="008D37C8">
        <w:rPr>
          <w:b/>
        </w:rPr>
        <w:t xml:space="preserve">   :</w:t>
      </w:r>
      <w:proofErr w:type="gramEnd"/>
      <w:r w:rsidRPr="008D37C8">
        <w:rPr>
          <w:b/>
        </w:rPr>
        <w:t xml:space="preserve">                                                                </w:t>
      </w:r>
      <w:proofErr w:type="spellStart"/>
      <w:r w:rsidRPr="008D37C8">
        <w:rPr>
          <w:b/>
        </w:rPr>
        <w:t>Х.Исаева</w:t>
      </w:r>
      <w:proofErr w:type="spellEnd"/>
      <w:r w:rsidRPr="008D37C8">
        <w:rPr>
          <w:b/>
        </w:rPr>
        <w:t xml:space="preserve"> </w:t>
      </w:r>
    </w:p>
    <w:p w:rsidR="007B5EBC" w:rsidRPr="008D37C8" w:rsidRDefault="007B5EBC" w:rsidP="008D37C8">
      <w:pPr>
        <w:ind w:right="141"/>
        <w:jc w:val="both"/>
        <w:rPr>
          <w:b/>
        </w:rPr>
      </w:pPr>
    </w:p>
    <w:p w:rsidR="007B5EBC" w:rsidRPr="008D37C8" w:rsidRDefault="007B5EBC" w:rsidP="008D37C8">
      <w:pPr>
        <w:tabs>
          <w:tab w:val="left" w:pos="1425"/>
        </w:tabs>
        <w:jc w:val="both"/>
      </w:pPr>
    </w:p>
    <w:p w:rsidR="007B5EBC" w:rsidRPr="008D37C8" w:rsidRDefault="007B5EBC" w:rsidP="008D37C8">
      <w:pPr>
        <w:jc w:val="both"/>
      </w:pPr>
    </w:p>
    <w:p w:rsidR="00AF27C9" w:rsidRPr="008D37C8" w:rsidRDefault="00AF27C9" w:rsidP="008D37C8">
      <w:pPr>
        <w:jc w:val="both"/>
      </w:pPr>
    </w:p>
    <w:sectPr w:rsidR="00AF27C9" w:rsidRPr="008D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BC"/>
    <w:rsid w:val="000251EE"/>
    <w:rsid w:val="00256135"/>
    <w:rsid w:val="00325DA2"/>
    <w:rsid w:val="00340086"/>
    <w:rsid w:val="005215A0"/>
    <w:rsid w:val="006015D8"/>
    <w:rsid w:val="007B5EBC"/>
    <w:rsid w:val="008D37C8"/>
    <w:rsid w:val="008D5F33"/>
    <w:rsid w:val="0094673E"/>
    <w:rsid w:val="00A5284C"/>
    <w:rsid w:val="00A5739F"/>
    <w:rsid w:val="00AF27C9"/>
    <w:rsid w:val="00E4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B5EBC"/>
    <w:rPr>
      <w:color w:val="0000FF"/>
      <w:u w:val="single"/>
    </w:rPr>
  </w:style>
  <w:style w:type="paragraph" w:styleId="a4">
    <w:name w:val="No Spacing"/>
    <w:uiPriority w:val="1"/>
    <w:qFormat/>
    <w:rsid w:val="007B5E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B5EBC"/>
    <w:rPr>
      <w:color w:val="0000FF"/>
      <w:u w:val="single"/>
    </w:rPr>
  </w:style>
  <w:style w:type="paragraph" w:styleId="a4">
    <w:name w:val="No Spacing"/>
    <w:uiPriority w:val="1"/>
    <w:qFormat/>
    <w:rsid w:val="007B5E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20240117_ot_21_iyulya_201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</dc:creator>
  <cp:lastModifiedBy>12345</cp:lastModifiedBy>
  <cp:revision>21</cp:revision>
  <dcterms:created xsi:type="dcterms:W3CDTF">2020-04-16T06:41:00Z</dcterms:created>
  <dcterms:modified xsi:type="dcterms:W3CDTF">2020-04-16T08:25:00Z</dcterms:modified>
</cp:coreProperties>
</file>