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3" w:rsidRDefault="00E55853">
      <w:pPr>
        <w:spacing w:after="33" w:line="242" w:lineRule="auto"/>
        <w:ind w:left="10" w:firstLine="701"/>
        <w:rPr>
          <w:sz w:val="30"/>
        </w:rPr>
      </w:pPr>
    </w:p>
    <w:p w:rsidR="00E55853" w:rsidRDefault="00E55853">
      <w:pPr>
        <w:spacing w:after="33" w:line="242" w:lineRule="auto"/>
        <w:ind w:left="10" w:firstLine="701"/>
        <w:rPr>
          <w:sz w:val="30"/>
        </w:rPr>
      </w:pPr>
    </w:p>
    <w:p w:rsidR="00E55853" w:rsidRDefault="00E55853" w:rsidP="00E55853">
      <w:pPr>
        <w:spacing w:after="33" w:line="242" w:lineRule="auto"/>
        <w:ind w:left="10" w:firstLine="701"/>
        <w:rPr>
          <w:sz w:val="28"/>
          <w:szCs w:val="28"/>
        </w:rPr>
      </w:pPr>
      <w:r w:rsidRPr="006068E0">
        <w:rPr>
          <w:sz w:val="28"/>
          <w:szCs w:val="28"/>
        </w:rPr>
        <w:t>Письмо №</w:t>
      </w:r>
      <w:r w:rsidR="006068E0" w:rsidRPr="006068E0">
        <w:rPr>
          <w:sz w:val="28"/>
          <w:szCs w:val="28"/>
        </w:rPr>
        <w:t>184</w:t>
      </w:r>
      <w:r w:rsidRPr="006068E0">
        <w:rPr>
          <w:sz w:val="28"/>
          <w:szCs w:val="28"/>
        </w:rPr>
        <w:t xml:space="preserve"> от 01 марта 2022 года</w:t>
      </w:r>
    </w:p>
    <w:p w:rsidR="006068E0" w:rsidRDefault="006068E0" w:rsidP="00E55853">
      <w:pPr>
        <w:spacing w:after="33" w:line="242" w:lineRule="auto"/>
        <w:ind w:left="10" w:firstLine="701"/>
        <w:rPr>
          <w:sz w:val="28"/>
          <w:szCs w:val="28"/>
        </w:rPr>
      </w:pPr>
    </w:p>
    <w:p w:rsidR="006068E0" w:rsidRPr="006068E0" w:rsidRDefault="006068E0" w:rsidP="00E55853">
      <w:pPr>
        <w:spacing w:after="33" w:line="242" w:lineRule="auto"/>
        <w:ind w:left="10" w:firstLine="701"/>
        <w:rPr>
          <w:b/>
          <w:sz w:val="28"/>
          <w:szCs w:val="28"/>
        </w:rPr>
      </w:pPr>
      <w:bookmarkStart w:id="0" w:name="_GoBack"/>
      <w:r w:rsidRPr="006068E0">
        <w:rPr>
          <w:b/>
          <w:sz w:val="28"/>
          <w:szCs w:val="28"/>
        </w:rPr>
        <w:t>Об обучении работников ППЭ</w:t>
      </w:r>
    </w:p>
    <w:bookmarkEnd w:id="0"/>
    <w:p w:rsidR="006068E0" w:rsidRPr="006068E0" w:rsidRDefault="006068E0" w:rsidP="006068E0">
      <w:pPr>
        <w:spacing w:after="33" w:line="242" w:lineRule="auto"/>
        <w:ind w:left="10" w:firstLine="701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</w:p>
    <w:p w:rsidR="006068E0" w:rsidRPr="006068E0" w:rsidRDefault="006068E0" w:rsidP="00E55853">
      <w:pPr>
        <w:spacing w:after="33" w:line="242" w:lineRule="auto"/>
        <w:ind w:left="10" w:firstLine="701"/>
        <w:rPr>
          <w:sz w:val="28"/>
          <w:szCs w:val="28"/>
        </w:rPr>
      </w:pPr>
    </w:p>
    <w:p w:rsidR="00E55853" w:rsidRPr="006068E0" w:rsidRDefault="00E55853" w:rsidP="00E55853">
      <w:pPr>
        <w:spacing w:after="33" w:line="242" w:lineRule="auto"/>
        <w:ind w:left="10" w:firstLine="701"/>
        <w:rPr>
          <w:sz w:val="28"/>
          <w:szCs w:val="28"/>
        </w:rPr>
      </w:pPr>
    </w:p>
    <w:p w:rsidR="00471F98" w:rsidRPr="006068E0" w:rsidRDefault="00E55853" w:rsidP="006068E0">
      <w:pPr>
        <w:spacing w:after="33" w:line="276" w:lineRule="auto"/>
        <w:ind w:left="10" w:firstLine="701"/>
        <w:jc w:val="both"/>
        <w:rPr>
          <w:sz w:val="28"/>
          <w:szCs w:val="28"/>
        </w:rPr>
      </w:pPr>
      <w:r w:rsidRPr="006068E0">
        <w:rPr>
          <w:sz w:val="28"/>
          <w:szCs w:val="28"/>
        </w:rPr>
        <w:t xml:space="preserve">В соответствии с письмом </w:t>
      </w:r>
      <w:r w:rsidR="006068E0" w:rsidRPr="006068E0">
        <w:rPr>
          <w:sz w:val="28"/>
          <w:szCs w:val="28"/>
        </w:rPr>
        <w:t>Региональн</w:t>
      </w:r>
      <w:r w:rsidRPr="006068E0">
        <w:rPr>
          <w:sz w:val="28"/>
          <w:szCs w:val="28"/>
        </w:rPr>
        <w:t>ого</w:t>
      </w:r>
      <w:r w:rsidR="006068E0" w:rsidRPr="006068E0">
        <w:rPr>
          <w:sz w:val="28"/>
          <w:szCs w:val="28"/>
        </w:rPr>
        <w:t xml:space="preserve"> центр</w:t>
      </w:r>
      <w:r w:rsidRPr="006068E0">
        <w:rPr>
          <w:sz w:val="28"/>
          <w:szCs w:val="28"/>
        </w:rPr>
        <w:t>а</w:t>
      </w:r>
      <w:r w:rsidR="006068E0" w:rsidRPr="006068E0">
        <w:rPr>
          <w:sz w:val="28"/>
          <w:szCs w:val="28"/>
        </w:rPr>
        <w:t xml:space="preserve"> обработки информации №03/63-22 от 01.03.2022 года МКУ «Управление образования» </w:t>
      </w:r>
      <w:r w:rsidR="006068E0" w:rsidRPr="006068E0">
        <w:rPr>
          <w:sz w:val="28"/>
          <w:szCs w:val="28"/>
        </w:rPr>
        <w:t>сообщает, что с 10 марта 2022 года на учебной платформе ФЦТ (edu.rustest.ru) по подготовке специалистов, привлекаемых к проведению государств</w:t>
      </w:r>
      <w:r w:rsidR="006068E0" w:rsidRPr="006068E0">
        <w:rPr>
          <w:sz w:val="28"/>
          <w:szCs w:val="28"/>
        </w:rPr>
        <w:t>енной итоговой аттестации по образовательным программам среднего общего образования (далее — учебная платформа ГИА) будет осуществляться дистанционное обучение работников пунктов проведения экзаменов (далее — ППЭ), привлекаемых к проведению ЕГЭ в 2022 году</w:t>
      </w:r>
      <w:r w:rsidR="006068E0" w:rsidRPr="006068E0">
        <w:rPr>
          <w:sz w:val="28"/>
          <w:szCs w:val="28"/>
        </w:rPr>
        <w:t>.</w:t>
      </w:r>
    </w:p>
    <w:p w:rsidR="00471F98" w:rsidRPr="006068E0" w:rsidRDefault="006068E0" w:rsidP="006068E0">
      <w:pPr>
        <w:spacing w:after="34" w:line="276" w:lineRule="auto"/>
        <w:ind w:left="-5" w:right="-10" w:firstLine="705"/>
        <w:jc w:val="both"/>
        <w:rPr>
          <w:sz w:val="28"/>
          <w:szCs w:val="28"/>
        </w:rPr>
      </w:pPr>
      <w:r w:rsidRPr="006068E0">
        <w:rPr>
          <w:sz w:val="28"/>
          <w:szCs w:val="28"/>
        </w:rPr>
        <w:t xml:space="preserve">Кроме того, сообщаем, что специалистами Контактного центра ФГБУ «Федеральный центр тестирования» будет осуществляться </w:t>
      </w:r>
      <w:proofErr w:type="spellStart"/>
      <w:r w:rsidRPr="006068E0">
        <w:rPr>
          <w:sz w:val="28"/>
          <w:szCs w:val="28"/>
        </w:rPr>
        <w:t>обзвон</w:t>
      </w:r>
      <w:proofErr w:type="spellEnd"/>
      <w:r w:rsidRPr="006068E0">
        <w:rPr>
          <w:sz w:val="28"/>
          <w:szCs w:val="28"/>
        </w:rPr>
        <w:t xml:space="preserve"> </w:t>
      </w:r>
      <w:r w:rsidRPr="006068E0">
        <w:rPr>
          <w:sz w:val="28"/>
          <w:szCs w:val="28"/>
        </w:rPr>
        <w:t>т</w:t>
      </w:r>
      <w:r w:rsidRPr="006068E0">
        <w:rPr>
          <w:sz w:val="28"/>
          <w:szCs w:val="28"/>
        </w:rPr>
        <w:t xml:space="preserve">ехнических специалистов, с целью их опроса по вопросам подготовки и проведения ЕГЭ-2022. </w:t>
      </w:r>
      <w:proofErr w:type="spellStart"/>
      <w:r w:rsidRPr="006068E0">
        <w:rPr>
          <w:sz w:val="28"/>
          <w:szCs w:val="28"/>
        </w:rPr>
        <w:t>Обзвон</w:t>
      </w:r>
      <w:proofErr w:type="spellEnd"/>
      <w:r w:rsidRPr="006068E0">
        <w:rPr>
          <w:sz w:val="28"/>
          <w:szCs w:val="28"/>
        </w:rPr>
        <w:t xml:space="preserve"> </w:t>
      </w:r>
      <w:r w:rsidRPr="006068E0">
        <w:rPr>
          <w:sz w:val="28"/>
          <w:szCs w:val="28"/>
        </w:rPr>
        <w:t>осуществляется</w:t>
      </w:r>
      <w:r w:rsidRPr="006068E0">
        <w:rPr>
          <w:sz w:val="28"/>
          <w:szCs w:val="28"/>
        </w:rPr>
        <w:tab/>
        <w:t xml:space="preserve">с </w:t>
      </w:r>
      <w:r w:rsidRPr="006068E0">
        <w:rPr>
          <w:sz w:val="28"/>
          <w:szCs w:val="28"/>
        </w:rPr>
        <w:t>использованием номера: 8(499)110-62-80.</w:t>
      </w:r>
    </w:p>
    <w:p w:rsidR="00471F98" w:rsidRPr="006068E0" w:rsidRDefault="006068E0" w:rsidP="006068E0">
      <w:pPr>
        <w:spacing w:after="634" w:line="276" w:lineRule="auto"/>
        <w:ind w:left="-5" w:right="-10" w:firstLine="705"/>
        <w:jc w:val="both"/>
        <w:rPr>
          <w:sz w:val="28"/>
          <w:szCs w:val="28"/>
        </w:rPr>
      </w:pPr>
      <w:r w:rsidRPr="006068E0">
        <w:rPr>
          <w:sz w:val="28"/>
          <w:szCs w:val="28"/>
        </w:rPr>
        <w:t xml:space="preserve">Просьба довести информацию до </w:t>
      </w:r>
      <w:r w:rsidRPr="006068E0">
        <w:rPr>
          <w:sz w:val="28"/>
          <w:szCs w:val="28"/>
        </w:rPr>
        <w:t>технических специалистов</w:t>
      </w:r>
      <w:r>
        <w:rPr>
          <w:sz w:val="28"/>
          <w:szCs w:val="28"/>
        </w:rPr>
        <w:t xml:space="preserve"> и организаторов ЕГЭ</w:t>
      </w:r>
      <w:r w:rsidRPr="006068E0">
        <w:rPr>
          <w:sz w:val="28"/>
          <w:szCs w:val="28"/>
        </w:rPr>
        <w:t>.</w:t>
      </w:r>
    </w:p>
    <w:p w:rsidR="00471F98" w:rsidRPr="006068E0" w:rsidRDefault="006068E0" w:rsidP="00E55853">
      <w:pPr>
        <w:tabs>
          <w:tab w:val="center" w:pos="1990"/>
          <w:tab w:val="center" w:pos="5188"/>
          <w:tab w:val="center" w:pos="7921"/>
        </w:tabs>
        <w:spacing w:after="0"/>
        <w:rPr>
          <w:sz w:val="28"/>
          <w:szCs w:val="28"/>
        </w:rPr>
      </w:pPr>
      <w:r w:rsidRPr="006068E0">
        <w:rPr>
          <w:sz w:val="28"/>
          <w:szCs w:val="28"/>
        </w:rPr>
        <w:tab/>
      </w:r>
    </w:p>
    <w:p w:rsidR="006068E0" w:rsidRPr="006068E0" w:rsidRDefault="006068E0" w:rsidP="006068E0">
      <w:pPr>
        <w:spacing w:after="13" w:line="271" w:lineRule="auto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6068E0">
        <w:rPr>
          <w:rFonts w:eastAsiaTheme="minorHAnsi"/>
          <w:b/>
          <w:color w:val="auto"/>
          <w:sz w:val="28"/>
          <w:szCs w:val="28"/>
          <w:lang w:eastAsia="en-US"/>
        </w:rPr>
        <w:t>Начальник МКУ</w:t>
      </w:r>
    </w:p>
    <w:p w:rsidR="006068E0" w:rsidRPr="006068E0" w:rsidRDefault="006068E0" w:rsidP="006068E0">
      <w:pPr>
        <w:widowControl w:val="0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6068E0">
        <w:rPr>
          <w:rFonts w:eastAsiaTheme="minorHAnsi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6068E0">
        <w:rPr>
          <w:rFonts w:eastAsiaTheme="minorHAnsi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6068E0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6068E0">
        <w:rPr>
          <w:rFonts w:eastAsiaTheme="minorHAnsi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6068E0" w:rsidRPr="006068E0" w:rsidRDefault="006068E0" w:rsidP="006068E0">
      <w:pPr>
        <w:widowControl w:val="0"/>
        <w:shd w:val="clear" w:color="auto" w:fill="FFFFFF"/>
        <w:spacing w:after="0"/>
        <w:ind w:firstLine="567"/>
        <w:jc w:val="both"/>
        <w:rPr>
          <w:rFonts w:eastAsiaTheme="minorHAnsi"/>
          <w:i/>
          <w:color w:val="auto"/>
          <w:sz w:val="20"/>
          <w:szCs w:val="28"/>
          <w:lang w:eastAsia="en-US"/>
        </w:rPr>
      </w:pPr>
      <w:r w:rsidRPr="006068E0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6068E0" w:rsidRPr="006068E0" w:rsidRDefault="006068E0" w:rsidP="006068E0">
      <w:pPr>
        <w:widowControl w:val="0"/>
        <w:shd w:val="clear" w:color="auto" w:fill="FFFFFF"/>
        <w:spacing w:after="0"/>
        <w:ind w:firstLine="567"/>
        <w:jc w:val="both"/>
        <w:rPr>
          <w:sz w:val="28"/>
        </w:rPr>
      </w:pPr>
      <w:r w:rsidRPr="006068E0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E55853" w:rsidRDefault="00E55853" w:rsidP="00E55853">
      <w:pPr>
        <w:tabs>
          <w:tab w:val="center" w:pos="1990"/>
          <w:tab w:val="center" w:pos="5188"/>
          <w:tab w:val="center" w:pos="7921"/>
        </w:tabs>
        <w:spacing w:after="0"/>
      </w:pPr>
    </w:p>
    <w:sectPr w:rsidR="00E55853">
      <w:pgSz w:w="11900" w:h="16820"/>
      <w:pgMar w:top="701" w:right="547" w:bottom="1416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98"/>
    <w:rsid w:val="00471F98"/>
    <w:rsid w:val="006068E0"/>
    <w:rsid w:val="00E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5FAE"/>
  <w15:docId w15:val="{E79B8DAA-1C2C-499C-BDE0-B1B214DD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84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2022-03-01T12:47:00Z</dcterms:created>
  <dcterms:modified xsi:type="dcterms:W3CDTF">2022-03-01T12:47:00Z</dcterms:modified>
</cp:coreProperties>
</file>