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4043A2" w:rsidRDefault="002D7638" w:rsidP="004043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>Письмо №</w:t>
      </w:r>
      <w:r w:rsid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>84</w:t>
      </w:r>
      <w:r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 xml:space="preserve"> от </w:t>
      </w:r>
      <w:r w:rsidR="004043A2"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>01 февраля</w:t>
      </w:r>
      <w:r w:rsidR="001E5700"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 xml:space="preserve"> </w:t>
      </w:r>
      <w:r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>20</w:t>
      </w:r>
      <w:r w:rsidR="004414D9"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>2</w:t>
      </w:r>
      <w:r w:rsidR="004043A2"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>2</w:t>
      </w:r>
      <w:r w:rsidRPr="004043A2">
        <w:rPr>
          <w:rFonts w:ascii="Times New Roman" w:eastAsia="Times New Roman" w:hAnsi="Times New Roman" w:cs="Times New Roman"/>
          <w:bCs/>
          <w:color w:val="00408F"/>
          <w:sz w:val="28"/>
          <w:szCs w:val="28"/>
          <w:lang w:eastAsia="ru-RU"/>
        </w:rPr>
        <w:t xml:space="preserve"> г. </w:t>
      </w:r>
    </w:p>
    <w:p w:rsidR="00367464" w:rsidRPr="004043A2" w:rsidRDefault="002D7638" w:rsidP="004043A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</w:t>
      </w:r>
      <w:r w:rsidR="00503DF7" w:rsidRPr="004043A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="004043A2" w:rsidRPr="004043A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заполнении форм в личном кабинете ФИС ОКО</w:t>
      </w:r>
    </w:p>
    <w:p w:rsidR="002D7638" w:rsidRPr="004043A2" w:rsidRDefault="002D7638" w:rsidP="004043A2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Руководителям ОО </w:t>
      </w:r>
    </w:p>
    <w:p w:rsidR="002D7638" w:rsidRPr="004043A2" w:rsidRDefault="002D7638" w:rsidP="004043A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422086" w:rsidRPr="004043A2" w:rsidRDefault="001E5700" w:rsidP="004043A2">
      <w:pPr>
        <w:spacing w:after="0"/>
        <w:ind w:left="-1" w:right="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Style w:val="1"/>
          <w:sz w:val="28"/>
          <w:szCs w:val="28"/>
        </w:rPr>
        <w:t xml:space="preserve">МКУ «Управление образования» Сергокалинского района </w:t>
      </w:r>
      <w:r w:rsidR="00503DF7" w:rsidRPr="004043A2">
        <w:rPr>
          <w:rStyle w:val="1"/>
          <w:sz w:val="28"/>
          <w:szCs w:val="28"/>
        </w:rPr>
        <w:t xml:space="preserve">информирует о том, что </w:t>
      </w:r>
      <w:r w:rsidR="00422086"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новых личных кабинетах ФИС ОКО в </w:t>
      </w:r>
      <w:r w:rsidR="00422086" w:rsidRPr="00422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проведения всероссийских проверочных работ</w:t>
      </w:r>
      <w:r w:rsidR="00422086"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размещены: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проведения ВПР в 2022 году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проведения ВПР в 2022 году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Реализация программ повышения квалификации в 2022 г.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контекстных данных об ОО (2022)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и демонстрационные варианты для проведения работ по иностранным языкам 2022</w:t>
      </w:r>
    </w:p>
    <w:p w:rsidR="00422086" w:rsidRPr="004043A2" w:rsidRDefault="00422086" w:rsidP="004043A2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заявки на участие в ВПР 2022. Для образовательных организаций</w:t>
      </w:r>
    </w:p>
    <w:p w:rsidR="004043A2" w:rsidRDefault="004043A2" w:rsidP="004043A2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3A2" w:rsidRPr="004043A2" w:rsidRDefault="004043A2" w:rsidP="004043A2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Просим вас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заполнить заявку на участие в ВПР - «Формирование заявки на участие в ВПР 2022. Для образовательных организаций».</w:t>
      </w:r>
      <w:r w:rsidRPr="004043A2">
        <w:rPr>
          <w:rFonts w:ascii="Times New Roman" w:hAnsi="Times New Roman" w:cs="Times New Roman"/>
          <w:sz w:val="28"/>
          <w:szCs w:val="28"/>
        </w:rPr>
        <w:t xml:space="preserve"> Форму необходимо заполнить с 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февраля 2022, 18:08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февраля 2022, 23:00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2086" w:rsidRPr="004043A2" w:rsidRDefault="00422086" w:rsidP="004043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86" w:rsidRPr="004043A2" w:rsidRDefault="00422086" w:rsidP="004043A2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росим </w:t>
      </w:r>
      <w:r w:rsidR="004043A2"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4043A2"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заполнить форму сбора контекстных данных об ОО и участниках ВПР. Просим вас указывать данные по состоянию на 1 февраля 2022 года.</w:t>
      </w:r>
      <w:r w:rsidR="004043A2"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 необходимо заполнить не позднее 18:00 (МСК) 14.03.2022.</w:t>
      </w:r>
    </w:p>
    <w:p w:rsidR="00422086" w:rsidRDefault="00422086" w:rsidP="0042208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F32" w:rsidRPr="0002390B" w:rsidRDefault="0025593E" w:rsidP="00F83A40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spellStart"/>
      <w:r w:rsidRPr="0002390B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02390B">
        <w:rPr>
          <w:rFonts w:ascii="Times New Roman" w:hAnsi="Times New Roman" w:cs="Times New Roman"/>
          <w:b/>
          <w:sz w:val="26"/>
          <w:szCs w:val="26"/>
        </w:rPr>
        <w:t>. н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>ачальник</w:t>
      </w:r>
      <w:r w:rsidRPr="0002390B">
        <w:rPr>
          <w:rFonts w:ascii="Times New Roman" w:hAnsi="Times New Roman" w:cs="Times New Roman"/>
          <w:b/>
          <w:sz w:val="26"/>
          <w:szCs w:val="26"/>
        </w:rPr>
        <w:t>а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МКУ</w:t>
      </w:r>
    </w:p>
    <w:p w:rsidR="00096F32" w:rsidRPr="0002390B" w:rsidRDefault="009971BC" w:rsidP="00F83A40">
      <w:pPr>
        <w:spacing w:after="0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02390B">
        <w:rPr>
          <w:rFonts w:ascii="Times New Roman" w:hAnsi="Times New Roman" w:cs="Times New Roman"/>
          <w:b/>
          <w:sz w:val="26"/>
          <w:szCs w:val="26"/>
        </w:rPr>
        <w:t>«Управление образования</w:t>
      </w:r>
      <w:proofErr w:type="gramStart"/>
      <w:r w:rsidRPr="0002390B">
        <w:rPr>
          <w:rFonts w:ascii="Times New Roman" w:hAnsi="Times New Roman" w:cs="Times New Roman"/>
          <w:b/>
          <w:sz w:val="26"/>
          <w:szCs w:val="26"/>
        </w:rPr>
        <w:t>»: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634DDE" w:rsidRPr="000239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6F32" w:rsidRPr="0002390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proofErr w:type="spellStart"/>
      <w:r w:rsidR="0025593E" w:rsidRPr="0002390B">
        <w:rPr>
          <w:rFonts w:ascii="Times New Roman" w:hAnsi="Times New Roman" w:cs="Times New Roman"/>
          <w:b/>
          <w:sz w:val="26"/>
          <w:szCs w:val="26"/>
        </w:rPr>
        <w:t>М.Мусаев</w:t>
      </w:r>
      <w:proofErr w:type="spellEnd"/>
    </w:p>
    <w:p w:rsidR="002816D3" w:rsidRDefault="002816D3" w:rsidP="00F83A40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F83A40">
      <w:pPr>
        <w:shd w:val="clear" w:color="auto" w:fill="FFFFFF"/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bookmarkEnd w:id="0"/>
    <w:p w:rsidR="00096F32" w:rsidRPr="001E5700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1E5700" w:rsidRP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:rsidR="001E5700" w:rsidRPr="001E5700" w:rsidRDefault="00096F32" w:rsidP="009971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1E57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2-57 46</w:t>
      </w:r>
    </w:p>
    <w:sectPr w:rsidR="001E5700" w:rsidRPr="001E5700" w:rsidSect="0002390B">
      <w:pgSz w:w="11906" w:h="16838" w:code="9"/>
      <w:pgMar w:top="113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4F94"/>
    <w:multiLevelType w:val="hybridMultilevel"/>
    <w:tmpl w:val="CDE0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2390B"/>
    <w:rsid w:val="00096F32"/>
    <w:rsid w:val="00122098"/>
    <w:rsid w:val="00147199"/>
    <w:rsid w:val="001A3A86"/>
    <w:rsid w:val="001D358C"/>
    <w:rsid w:val="001E5700"/>
    <w:rsid w:val="00245C41"/>
    <w:rsid w:val="0025593E"/>
    <w:rsid w:val="00263F50"/>
    <w:rsid w:val="002816D3"/>
    <w:rsid w:val="00292E2B"/>
    <w:rsid w:val="002D7638"/>
    <w:rsid w:val="00367464"/>
    <w:rsid w:val="004043A2"/>
    <w:rsid w:val="00422086"/>
    <w:rsid w:val="004414D9"/>
    <w:rsid w:val="0044569C"/>
    <w:rsid w:val="004B56BD"/>
    <w:rsid w:val="004B6969"/>
    <w:rsid w:val="00503DF7"/>
    <w:rsid w:val="00634DDE"/>
    <w:rsid w:val="006846B0"/>
    <w:rsid w:val="006D41F2"/>
    <w:rsid w:val="006D4334"/>
    <w:rsid w:val="006D61AE"/>
    <w:rsid w:val="00720C21"/>
    <w:rsid w:val="00754E0E"/>
    <w:rsid w:val="0083530B"/>
    <w:rsid w:val="00850E37"/>
    <w:rsid w:val="008B3AB2"/>
    <w:rsid w:val="009022EC"/>
    <w:rsid w:val="00923B26"/>
    <w:rsid w:val="0099418C"/>
    <w:rsid w:val="009971BC"/>
    <w:rsid w:val="009C6372"/>
    <w:rsid w:val="00A135F5"/>
    <w:rsid w:val="00B0001E"/>
    <w:rsid w:val="00B255DC"/>
    <w:rsid w:val="00C655AC"/>
    <w:rsid w:val="00DB26E3"/>
    <w:rsid w:val="00DC7B56"/>
    <w:rsid w:val="00DE6A06"/>
    <w:rsid w:val="00E47486"/>
    <w:rsid w:val="00ED5DFD"/>
    <w:rsid w:val="00F53C1C"/>
    <w:rsid w:val="00F54989"/>
    <w:rsid w:val="00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4D0"/>
  <w15:docId w15:val="{CDAD1D04-22D0-4480-8B3B-C403DC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1E570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aliases w:val="Интервал 0 pt3"/>
    <w:basedOn w:val="1"/>
    <w:uiPriority w:val="99"/>
    <w:rsid w:val="001E570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val="en-US" w:eastAsia="en-US"/>
    </w:rPr>
  </w:style>
  <w:style w:type="paragraph" w:styleId="a7">
    <w:name w:val="Body Text"/>
    <w:basedOn w:val="a"/>
    <w:link w:val="1"/>
    <w:uiPriority w:val="99"/>
    <w:rsid w:val="001E5700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1E5700"/>
  </w:style>
  <w:style w:type="table" w:styleId="aa">
    <w:name w:val="Table Grid"/>
    <w:basedOn w:val="a1"/>
    <w:uiPriority w:val="59"/>
    <w:rsid w:val="001E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70AF-2985-489B-980E-5EFB9DE3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Uma</cp:lastModifiedBy>
  <cp:revision>4</cp:revision>
  <dcterms:created xsi:type="dcterms:W3CDTF">2022-02-01T20:23:00Z</dcterms:created>
  <dcterms:modified xsi:type="dcterms:W3CDTF">2022-02-01T20:23:00Z</dcterms:modified>
</cp:coreProperties>
</file>