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6C5BD" w14:textId="7BE49FB9" w:rsidR="002D7638" w:rsidRPr="006B514B" w:rsidRDefault="002D7638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3E5325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738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512A9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</w:t>
      </w:r>
      <w:r w:rsidR="003E5325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7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.0</w:t>
      </w:r>
      <w:r w:rsidR="003E5325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8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.2020 г.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</w:p>
    <w:p w14:paraId="5E7727D4" w14:textId="45B7A1D9" w:rsidR="002C140E" w:rsidRDefault="0059638E" w:rsidP="002C140E">
      <w:pPr>
        <w:pStyle w:val="10"/>
        <w:spacing w:after="0" w:line="240" w:lineRule="auto"/>
        <w:ind w:firstLine="0"/>
        <w:jc w:val="both"/>
        <w:rPr>
          <w:b/>
          <w:bCs/>
          <w:color w:val="1F497D" w:themeColor="text2"/>
        </w:rPr>
      </w:pPr>
      <w:r w:rsidRPr="002C140E">
        <w:rPr>
          <w:b/>
          <w:color w:val="1F497D" w:themeColor="text2"/>
        </w:rPr>
        <w:t>О</w:t>
      </w:r>
      <w:r w:rsidR="0012214F" w:rsidRPr="002C140E">
        <w:rPr>
          <w:b/>
          <w:color w:val="1F497D" w:themeColor="text2"/>
        </w:rPr>
        <w:t xml:space="preserve"> </w:t>
      </w:r>
      <w:r w:rsidR="009912D2">
        <w:rPr>
          <w:b/>
          <w:bCs/>
          <w:color w:val="1F497D" w:themeColor="text2"/>
        </w:rPr>
        <w:t>проведении</w:t>
      </w:r>
      <w:r w:rsidR="00512A94" w:rsidRPr="00512A94">
        <w:rPr>
          <w:b/>
          <w:bCs/>
          <w:color w:val="1F497D" w:themeColor="text2"/>
        </w:rPr>
        <w:t xml:space="preserve"> </w:t>
      </w:r>
      <w:r w:rsidR="003E5325" w:rsidRPr="003E5325">
        <w:rPr>
          <w:b/>
          <w:bCs/>
          <w:color w:val="1F497D" w:themeColor="text2"/>
        </w:rPr>
        <w:t>XVII Всероссийского конкурса «Моя страна - моя Россия»</w:t>
      </w:r>
    </w:p>
    <w:p w14:paraId="383D0DA8" w14:textId="77777777" w:rsidR="009912D2" w:rsidRDefault="009912D2" w:rsidP="002C140E">
      <w:pPr>
        <w:pStyle w:val="10"/>
        <w:spacing w:after="0" w:line="240" w:lineRule="auto"/>
        <w:ind w:firstLine="0"/>
        <w:jc w:val="both"/>
        <w:rPr>
          <w:b/>
          <w:color w:val="1F497D" w:themeColor="text2"/>
          <w:lang w:eastAsia="ru-RU"/>
        </w:rPr>
      </w:pPr>
    </w:p>
    <w:p w14:paraId="5F72555C" w14:textId="141F4136" w:rsidR="002D7638" w:rsidRDefault="002D7638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2588241A" w14:textId="0984AA09" w:rsidR="002C140E" w:rsidRDefault="002C140E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417BBEB6" w14:textId="77777777" w:rsidR="009912D2" w:rsidRDefault="009912D2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bookmarkStart w:id="0" w:name="_GoBack"/>
      <w:bookmarkEnd w:id="0"/>
    </w:p>
    <w:p w14:paraId="20BF421F" w14:textId="5FEF91C5" w:rsidR="003E5325" w:rsidRDefault="00B83AC0" w:rsidP="003E5325">
      <w:pPr>
        <w:pStyle w:val="10"/>
        <w:spacing w:after="0" w:line="240" w:lineRule="auto"/>
        <w:ind w:firstLine="720"/>
        <w:jc w:val="both"/>
      </w:pPr>
      <w:r w:rsidRPr="002C140E">
        <w:t xml:space="preserve">МКУ «Управление образования по Сергокалинскому району в соответствии с письмом </w:t>
      </w:r>
      <w:r w:rsidR="00266328" w:rsidRPr="002C140E">
        <w:t xml:space="preserve">Министерство образования и науки Республики Дагестан </w:t>
      </w:r>
      <w:r w:rsidRPr="002C140E">
        <w:t>за № 06-</w:t>
      </w:r>
      <w:r w:rsidR="003E5325">
        <w:t>6423</w:t>
      </w:r>
      <w:r w:rsidRPr="002C140E">
        <w:t>/0</w:t>
      </w:r>
      <w:r w:rsidR="002C140E" w:rsidRPr="002C140E">
        <w:t>1</w:t>
      </w:r>
      <w:r w:rsidRPr="002C140E">
        <w:t>-</w:t>
      </w:r>
      <w:r w:rsidR="003E5325">
        <w:t>0</w:t>
      </w:r>
      <w:r w:rsidRPr="002C140E">
        <w:t xml:space="preserve">8/20 от </w:t>
      </w:r>
      <w:r w:rsidR="009912D2">
        <w:t>0</w:t>
      </w:r>
      <w:r w:rsidR="003E5325">
        <w:t>5</w:t>
      </w:r>
      <w:r w:rsidRPr="002C140E">
        <w:t>.0</w:t>
      </w:r>
      <w:r w:rsidR="003E5325">
        <w:t>8</w:t>
      </w:r>
      <w:r w:rsidRPr="002C140E">
        <w:t xml:space="preserve">.2020 г. </w:t>
      </w:r>
      <w:r w:rsidR="003E5325">
        <w:rPr>
          <w:color w:val="000000"/>
        </w:rPr>
        <w:t>информирует о проведении XVII Всероссийского конкурса молодежных авторских проектов и проектов в сфере образования, направленных на социально-экономическое развитие российских территорий, «Моя страна - моя Россия» (далее - конкурс). В онлайн-режиме состоится Международная педагогическая конференция «Проектные практики в области гражданского образования» (далее - конференция).</w:t>
      </w:r>
    </w:p>
    <w:p w14:paraId="64585D60" w14:textId="77777777" w:rsidR="003E5325" w:rsidRDefault="003E5325" w:rsidP="003E5325">
      <w:pPr>
        <w:pStyle w:val="10"/>
        <w:spacing w:after="0" w:line="240" w:lineRule="auto"/>
        <w:ind w:firstLine="720"/>
        <w:jc w:val="both"/>
      </w:pPr>
      <w:r>
        <w:rPr>
          <w:color w:val="000000"/>
        </w:rPr>
        <w:t>В программе конференции - лекции ведущих российских ученых - представителей различных областей знаний, исследующих проблемы гражданской социализации молодежи в современных условиях, дискуссии о воспитывающем потенциале социально-проектной деятельности детей и молодежи, повышении социальной эффективности молодежных проектов.</w:t>
      </w:r>
    </w:p>
    <w:p w14:paraId="2D031BF8" w14:textId="77777777" w:rsidR="003E5325" w:rsidRDefault="003E5325" w:rsidP="003E5325">
      <w:pPr>
        <w:pStyle w:val="10"/>
        <w:spacing w:after="0" w:line="240" w:lineRule="auto"/>
        <w:ind w:firstLine="720"/>
        <w:jc w:val="both"/>
      </w:pPr>
      <w:r>
        <w:rPr>
          <w:color w:val="000000"/>
        </w:rPr>
        <w:t>К участию в конференции приглашаются ученые, специалисты региональных и муниципальных органов управления образованием и молодежной политикой, представители молодежных некоммерческих организаций, педагоги, авторы молодежных социальных проектов и члены их проектных команд, а также лица, ведущие научные исследования в области социально-проектной деятельности детей и молодежи.</w:t>
      </w:r>
    </w:p>
    <w:p w14:paraId="6B54C8BD" w14:textId="77777777" w:rsidR="003E5325" w:rsidRDefault="003E5325" w:rsidP="003E5325">
      <w:pPr>
        <w:pStyle w:val="10"/>
        <w:spacing w:after="0" w:line="240" w:lineRule="auto"/>
        <w:ind w:firstLine="720"/>
        <w:jc w:val="both"/>
      </w:pPr>
      <w:r>
        <w:rPr>
          <w:color w:val="000000"/>
        </w:rPr>
        <w:t xml:space="preserve">Заявки для участия в конференции и тезисы выступлений принимаются до 7 сентября 2020 г. по адресу электронной почты: </w:t>
      </w:r>
      <w:hyperlink r:id="rId6" w:history="1">
        <w:r>
          <w:rPr>
            <w:rStyle w:val="a5"/>
            <w:color w:val="000000"/>
          </w:rPr>
          <w:t>pedagog@moyastrana.ru</w:t>
        </w:r>
      </w:hyperlink>
      <w:r>
        <w:rPr>
          <w:color w:val="000000"/>
        </w:rPr>
        <w:t>.</w:t>
      </w:r>
    </w:p>
    <w:p w14:paraId="2EA5FE16" w14:textId="77777777" w:rsidR="003E5325" w:rsidRDefault="003E5325" w:rsidP="003E5325">
      <w:pPr>
        <w:pStyle w:val="10"/>
        <w:spacing w:after="0" w:line="240" w:lineRule="auto"/>
        <w:ind w:firstLine="720"/>
        <w:jc w:val="both"/>
      </w:pPr>
      <w:r>
        <w:rPr>
          <w:color w:val="000000"/>
        </w:rPr>
        <w:t xml:space="preserve">Дополнительная информация - по ссылке </w:t>
      </w:r>
      <w:hyperlink r:id="rId7" w:history="1">
        <w:r>
          <w:rPr>
            <w:rStyle w:val="a5"/>
            <w:color w:val="000000"/>
          </w:rPr>
          <w:t>http://moyastrana.ru/konkurs- 2020/</w:t>
        </w:r>
        <w:proofErr w:type="spellStart"/>
        <w:r>
          <w:rPr>
            <w:rStyle w:val="a5"/>
            <w:color w:val="000000"/>
          </w:rPr>
          <w:t>conference.php</w:t>
        </w:r>
        <w:proofErr w:type="spellEnd"/>
      </w:hyperlink>
      <w:r>
        <w:rPr>
          <w:color w:val="000000"/>
          <w:u w:val="single"/>
        </w:rPr>
        <w:t>,</w:t>
      </w:r>
      <w:r>
        <w:rPr>
          <w:color w:val="000000"/>
        </w:rPr>
        <w:t xml:space="preserve"> телефонам: +7 (903) 155-66-52, +7 (903) 442-07-00.</w:t>
      </w:r>
    </w:p>
    <w:p w14:paraId="31115C8C" w14:textId="77777777" w:rsidR="003E5325" w:rsidRDefault="003E5325" w:rsidP="003E5325">
      <w:pPr>
        <w:pStyle w:val="10"/>
        <w:spacing w:after="0" w:line="240" w:lineRule="auto"/>
        <w:ind w:firstLine="720"/>
        <w:jc w:val="both"/>
      </w:pPr>
      <w:r>
        <w:rPr>
          <w:color w:val="000000"/>
        </w:rPr>
        <w:t>Просим довести информацию до сведения заинтересованных лиц.</w:t>
      </w:r>
    </w:p>
    <w:p w14:paraId="3DCA54B5" w14:textId="4E547710" w:rsidR="006B514B" w:rsidRDefault="006B514B" w:rsidP="00B255DC">
      <w:pPr>
        <w:pStyle w:val="Default"/>
        <w:spacing w:line="276" w:lineRule="auto"/>
        <w:ind w:firstLine="709"/>
        <w:jc w:val="both"/>
      </w:pPr>
    </w:p>
    <w:p w14:paraId="196885F8" w14:textId="59E836CF" w:rsidR="00512A94" w:rsidRDefault="00512A94" w:rsidP="00B255DC">
      <w:pPr>
        <w:pStyle w:val="Default"/>
        <w:spacing w:line="276" w:lineRule="auto"/>
        <w:ind w:firstLine="709"/>
        <w:jc w:val="both"/>
      </w:pPr>
    </w:p>
    <w:p w14:paraId="3C8B9A7C" w14:textId="77777777" w:rsidR="00512A94" w:rsidRDefault="00512A94" w:rsidP="00B255DC">
      <w:pPr>
        <w:pStyle w:val="Default"/>
        <w:spacing w:line="276" w:lineRule="auto"/>
        <w:ind w:firstLine="709"/>
        <w:jc w:val="both"/>
      </w:pPr>
    </w:p>
    <w:p w14:paraId="541EB284" w14:textId="36DCCAD0" w:rsidR="00096F32" w:rsidRDefault="00266328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1A113481"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266328">
        <w:rPr>
          <w:rFonts w:ascii="Times New Roman" w:hAnsi="Times New Roman" w:cs="Times New Roman"/>
          <w:b/>
          <w:sz w:val="24"/>
          <w:szCs w:val="24"/>
        </w:rPr>
        <w:t xml:space="preserve">образования»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9311CBF" w14:textId="2C9F7F80" w:rsidR="006B514B" w:rsidRDefault="006B514B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DEB0CB1" w14:textId="6FEF7092" w:rsidR="000A6547" w:rsidRDefault="000A6547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FBE8208" w14:textId="77777777" w:rsidR="005E43B8" w:rsidRDefault="005E43B8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77777777" w:rsidR="00096F32" w:rsidRPr="005E43B8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52496A5" w14:textId="77777777" w:rsidR="00DE6A06" w:rsidRPr="005E43B8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p w14:paraId="07B40233" w14:textId="682A71AA" w:rsidR="00DE6A06" w:rsidRDefault="005E43B8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e-mail: </w:t>
      </w:r>
      <w:hyperlink r:id="rId8" w:history="1"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78@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gmail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.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com</w:t>
        </w:r>
      </w:hyperlink>
    </w:p>
    <w:sectPr w:rsidR="00DE6A06" w:rsidSect="002C140E">
      <w:pgSz w:w="11900" w:h="16840"/>
      <w:pgMar w:top="855" w:right="506" w:bottom="941" w:left="88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4F46"/>
    <w:multiLevelType w:val="multilevel"/>
    <w:tmpl w:val="DD849E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BD31B5"/>
    <w:multiLevelType w:val="multilevel"/>
    <w:tmpl w:val="4148B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8D307E"/>
    <w:multiLevelType w:val="multilevel"/>
    <w:tmpl w:val="1E667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1A58AC"/>
    <w:multiLevelType w:val="multilevel"/>
    <w:tmpl w:val="0C627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2151E7"/>
    <w:multiLevelType w:val="multilevel"/>
    <w:tmpl w:val="9376BA76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C41"/>
    <w:rsid w:val="00034E19"/>
    <w:rsid w:val="000577CE"/>
    <w:rsid w:val="00096F32"/>
    <w:rsid w:val="000A6547"/>
    <w:rsid w:val="000D5E53"/>
    <w:rsid w:val="0012214F"/>
    <w:rsid w:val="00147A5B"/>
    <w:rsid w:val="001678F5"/>
    <w:rsid w:val="001A3A86"/>
    <w:rsid w:val="001D358C"/>
    <w:rsid w:val="001E14E6"/>
    <w:rsid w:val="002226E6"/>
    <w:rsid w:val="00245C41"/>
    <w:rsid w:val="00266328"/>
    <w:rsid w:val="002816D3"/>
    <w:rsid w:val="00292E2B"/>
    <w:rsid w:val="002C140E"/>
    <w:rsid w:val="002D7638"/>
    <w:rsid w:val="002E3F05"/>
    <w:rsid w:val="00360661"/>
    <w:rsid w:val="0036145C"/>
    <w:rsid w:val="003617B4"/>
    <w:rsid w:val="00374E5D"/>
    <w:rsid w:val="0039530A"/>
    <w:rsid w:val="003A620A"/>
    <w:rsid w:val="003E5325"/>
    <w:rsid w:val="00442790"/>
    <w:rsid w:val="0044569C"/>
    <w:rsid w:val="004B3DF7"/>
    <w:rsid w:val="004B4CC5"/>
    <w:rsid w:val="00512A94"/>
    <w:rsid w:val="0051615F"/>
    <w:rsid w:val="005731E1"/>
    <w:rsid w:val="0058393E"/>
    <w:rsid w:val="0059638E"/>
    <w:rsid w:val="005C1CA2"/>
    <w:rsid w:val="005E43B8"/>
    <w:rsid w:val="00634DDE"/>
    <w:rsid w:val="00667B5D"/>
    <w:rsid w:val="006846B0"/>
    <w:rsid w:val="006B514B"/>
    <w:rsid w:val="006C6472"/>
    <w:rsid w:val="006D41F2"/>
    <w:rsid w:val="00702563"/>
    <w:rsid w:val="00720C21"/>
    <w:rsid w:val="00722107"/>
    <w:rsid w:val="00754E0E"/>
    <w:rsid w:val="007F312C"/>
    <w:rsid w:val="0080612F"/>
    <w:rsid w:val="0083530B"/>
    <w:rsid w:val="00855D84"/>
    <w:rsid w:val="008B38FD"/>
    <w:rsid w:val="008B3AB2"/>
    <w:rsid w:val="008F5A56"/>
    <w:rsid w:val="009220F5"/>
    <w:rsid w:val="00923B26"/>
    <w:rsid w:val="009316C1"/>
    <w:rsid w:val="00953EED"/>
    <w:rsid w:val="00964975"/>
    <w:rsid w:val="009912D2"/>
    <w:rsid w:val="009C3B65"/>
    <w:rsid w:val="009C6372"/>
    <w:rsid w:val="00A135F5"/>
    <w:rsid w:val="00A21A2A"/>
    <w:rsid w:val="00AC4570"/>
    <w:rsid w:val="00AC5E1A"/>
    <w:rsid w:val="00AF43C3"/>
    <w:rsid w:val="00AF4B36"/>
    <w:rsid w:val="00AF5D12"/>
    <w:rsid w:val="00B0001E"/>
    <w:rsid w:val="00B105E4"/>
    <w:rsid w:val="00B255DC"/>
    <w:rsid w:val="00B76188"/>
    <w:rsid w:val="00B83AC0"/>
    <w:rsid w:val="00B93AB7"/>
    <w:rsid w:val="00BE60DA"/>
    <w:rsid w:val="00C00528"/>
    <w:rsid w:val="00C655AC"/>
    <w:rsid w:val="00C774D8"/>
    <w:rsid w:val="00CB02CE"/>
    <w:rsid w:val="00D76456"/>
    <w:rsid w:val="00DC7B56"/>
    <w:rsid w:val="00DE6A06"/>
    <w:rsid w:val="00E8681B"/>
    <w:rsid w:val="00E86837"/>
    <w:rsid w:val="00ED5DFD"/>
    <w:rsid w:val="00F40FFC"/>
    <w:rsid w:val="00F53C1C"/>
    <w:rsid w:val="00F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  <w15:docId w15:val="{80FD8DB6-1397-48AC-AB43-6CC11B64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9">
    <w:name w:val="Подпись к таблице_"/>
    <w:basedOn w:val="a0"/>
    <w:link w:val="aa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Другое_"/>
    <w:basedOn w:val="a0"/>
    <w:link w:val="ac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ругое"/>
    <w:basedOn w:val="a"/>
    <w:link w:val="ab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rat78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moyastrana.ru/konkurs-2020/conference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dagog@moyastra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F9EFF-3D8A-4D26-863B-D7F69B36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sarat</cp:lastModifiedBy>
  <cp:revision>73</cp:revision>
  <dcterms:created xsi:type="dcterms:W3CDTF">2019-12-05T07:26:00Z</dcterms:created>
  <dcterms:modified xsi:type="dcterms:W3CDTF">2020-08-07T06:57:00Z</dcterms:modified>
</cp:coreProperties>
</file>