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B2" w:rsidRPr="00E525B2" w:rsidRDefault="00E525B2" w:rsidP="00E525B2">
      <w:pPr>
        <w:spacing w:after="14" w:line="228" w:lineRule="auto"/>
        <w:ind w:left="124" w:right="-10" w:firstLine="494"/>
        <w:rPr>
          <w:sz w:val="30"/>
        </w:rPr>
      </w:pPr>
      <w:r w:rsidRPr="00E525B2">
        <w:rPr>
          <w:sz w:val="30"/>
        </w:rPr>
        <w:t>Письмо №5</w:t>
      </w:r>
      <w:r>
        <w:rPr>
          <w:sz w:val="30"/>
        </w:rPr>
        <w:t>4</w:t>
      </w:r>
      <w:r w:rsidR="002E1DBB">
        <w:rPr>
          <w:sz w:val="30"/>
        </w:rPr>
        <w:t>4</w:t>
      </w:r>
      <w:r w:rsidRPr="00E525B2">
        <w:rPr>
          <w:sz w:val="30"/>
        </w:rPr>
        <w:t xml:space="preserve"> от 18 мая 2022 года</w:t>
      </w:r>
    </w:p>
    <w:p w:rsidR="00E525B2" w:rsidRPr="00E525B2" w:rsidRDefault="00E525B2" w:rsidP="00E525B2">
      <w:pPr>
        <w:spacing w:after="14" w:line="228" w:lineRule="auto"/>
        <w:ind w:left="124" w:right="-10" w:firstLine="494"/>
        <w:rPr>
          <w:sz w:val="30"/>
        </w:rPr>
      </w:pPr>
    </w:p>
    <w:p w:rsidR="00E525B2" w:rsidRDefault="00E525B2" w:rsidP="002E1DBB">
      <w:pPr>
        <w:spacing w:after="14" w:line="228" w:lineRule="auto"/>
        <w:ind w:left="124" w:right="-10" w:firstLine="494"/>
        <w:rPr>
          <w:b/>
          <w:sz w:val="30"/>
        </w:rPr>
      </w:pPr>
      <w:r w:rsidRPr="00E525B2">
        <w:rPr>
          <w:b/>
          <w:sz w:val="30"/>
        </w:rPr>
        <w:t>О</w:t>
      </w:r>
      <w:r w:rsidR="002E1DBB">
        <w:rPr>
          <w:b/>
          <w:sz w:val="30"/>
        </w:rPr>
        <w:t>б</w:t>
      </w:r>
      <w:r w:rsidRPr="00E525B2">
        <w:rPr>
          <w:b/>
          <w:sz w:val="30"/>
        </w:rPr>
        <w:t xml:space="preserve"> </w:t>
      </w:r>
      <w:r w:rsidR="002E1DBB" w:rsidRPr="002E1DBB">
        <w:rPr>
          <w:b/>
          <w:sz w:val="30"/>
        </w:rPr>
        <w:t>аккред</w:t>
      </w:r>
      <w:r w:rsidR="002E1DBB">
        <w:rPr>
          <w:b/>
          <w:sz w:val="30"/>
        </w:rPr>
        <w:t>итации</w:t>
      </w:r>
      <w:r w:rsidR="002E1DBB" w:rsidRPr="002E1DBB">
        <w:rPr>
          <w:b/>
          <w:sz w:val="30"/>
        </w:rPr>
        <w:t xml:space="preserve"> в качестве представителя </w:t>
      </w:r>
      <w:r w:rsidR="002E1DBB">
        <w:rPr>
          <w:b/>
          <w:sz w:val="30"/>
        </w:rPr>
        <w:t>СМИ</w:t>
      </w:r>
    </w:p>
    <w:p w:rsidR="002E1DBB" w:rsidRPr="002E1DBB" w:rsidRDefault="002E1DBB" w:rsidP="002E1DBB">
      <w:pPr>
        <w:spacing w:after="14" w:line="228" w:lineRule="auto"/>
        <w:ind w:left="124" w:right="-10" w:firstLine="494"/>
        <w:rPr>
          <w:b/>
          <w:sz w:val="30"/>
        </w:rPr>
      </w:pPr>
    </w:p>
    <w:p w:rsidR="00E525B2" w:rsidRPr="00E525B2" w:rsidRDefault="00E525B2" w:rsidP="00E525B2">
      <w:pPr>
        <w:spacing w:after="14" w:line="228" w:lineRule="auto"/>
        <w:ind w:left="124" w:right="-10" w:firstLine="494"/>
        <w:jc w:val="right"/>
        <w:rPr>
          <w:sz w:val="30"/>
        </w:rPr>
      </w:pPr>
      <w:r w:rsidRPr="00E525B2">
        <w:rPr>
          <w:sz w:val="30"/>
        </w:rPr>
        <w:t>Руководителям ОО</w:t>
      </w:r>
    </w:p>
    <w:p w:rsidR="00E525B2" w:rsidRPr="00E525B2" w:rsidRDefault="00E525B2" w:rsidP="00E525B2">
      <w:pPr>
        <w:spacing w:after="14" w:line="228" w:lineRule="auto"/>
        <w:ind w:left="124" w:right="-10" w:firstLine="494"/>
        <w:jc w:val="right"/>
        <w:rPr>
          <w:sz w:val="30"/>
        </w:rPr>
      </w:pPr>
    </w:p>
    <w:p w:rsidR="002E1DBB" w:rsidRDefault="00DB0B99" w:rsidP="002E1DBB">
      <w:pPr>
        <w:ind w:left="-5" w:right="62"/>
      </w:pPr>
      <w:r w:rsidRPr="00E525B2">
        <w:t xml:space="preserve">МКУ «Управление образования» </w:t>
      </w:r>
      <w:r w:rsidRPr="00E525B2">
        <w:rPr>
          <w:noProof/>
        </w:rPr>
        <w:drawing>
          <wp:anchor distT="0" distB="0" distL="114300" distR="114300" simplePos="0" relativeHeight="251659264" behindDoc="0" locked="0" layoutInCell="1" allowOverlap="0" wp14:anchorId="58876F90" wp14:editId="5ECFCB31">
            <wp:simplePos x="0" y="0"/>
            <wp:positionH relativeFrom="page">
              <wp:posOffset>7200900</wp:posOffset>
            </wp:positionH>
            <wp:positionV relativeFrom="page">
              <wp:posOffset>9084564</wp:posOffset>
            </wp:positionV>
            <wp:extent cx="4572" cy="4573"/>
            <wp:effectExtent l="0" t="0" r="0" b="0"/>
            <wp:wrapSquare wrapText="bothSides"/>
            <wp:docPr id="1" name="Picture 1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Picture 19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5B2">
        <w:t xml:space="preserve"> </w:t>
      </w:r>
      <w:r w:rsidR="002E1DBB">
        <w:t>сообщает, что п</w:t>
      </w:r>
      <w:r w:rsidR="002E1DBB" w:rsidRPr="002E1DBB">
        <w:t xml:space="preserve">редставителям СМИ, желающим освещать кампанию ГИА-2022 и желающим присутствовать на пунктах проведения экзамена необходимо заполнить заявление. </w:t>
      </w:r>
    </w:p>
    <w:p w:rsidR="002E1DBB" w:rsidRDefault="002E1DBB" w:rsidP="002E1DBB">
      <w:pPr>
        <w:ind w:left="-5" w:right="62"/>
      </w:pPr>
      <w:r>
        <w:t>З</w:t>
      </w:r>
      <w:r w:rsidRPr="002E1DBB">
        <w:t xml:space="preserve">аполненный документ </w:t>
      </w:r>
      <w:r>
        <w:t xml:space="preserve">просим направить </w:t>
      </w:r>
      <w:r w:rsidRPr="002E1DBB">
        <w:t xml:space="preserve">на почту </w:t>
      </w:r>
      <w:hyperlink r:id="rId5" w:history="1">
        <w:r w:rsidRPr="001228F3">
          <w:rPr>
            <w:rStyle w:val="a3"/>
          </w:rPr>
          <w:t>press@dagminobr.ru</w:t>
        </w:r>
      </w:hyperlink>
      <w:r>
        <w:t xml:space="preserve"> в срок до 20 мая. </w:t>
      </w:r>
    </w:p>
    <w:p w:rsidR="002E1DBB" w:rsidRDefault="002E1DBB" w:rsidP="002E1DBB">
      <w:pPr>
        <w:ind w:left="-5" w:right="62"/>
      </w:pPr>
      <w:r>
        <w:t>Просим довести информацию до заинтересованных лиц.</w:t>
      </w:r>
    </w:p>
    <w:p w:rsidR="002E1DBB" w:rsidRDefault="002E1DBB" w:rsidP="002E1DBB">
      <w:pPr>
        <w:ind w:left="-5" w:right="62"/>
      </w:pPr>
    </w:p>
    <w:p w:rsidR="002E1DBB" w:rsidRDefault="002E1DBB" w:rsidP="002E1DBB">
      <w:pPr>
        <w:ind w:left="-5" w:right="62"/>
      </w:pPr>
      <w:r>
        <w:t>Приложение: в 1 файле</w:t>
      </w:r>
    </w:p>
    <w:p w:rsidR="002E1DBB" w:rsidRDefault="002E1DBB" w:rsidP="002E1DBB">
      <w:pPr>
        <w:ind w:left="-5" w:right="62"/>
      </w:pPr>
    </w:p>
    <w:p w:rsidR="00E525B2" w:rsidRPr="00E525B2" w:rsidRDefault="00E525B2" w:rsidP="002E1DBB">
      <w:pPr>
        <w:ind w:left="-5" w:right="62"/>
        <w:rPr>
          <w:szCs w:val="28"/>
        </w:rPr>
      </w:pPr>
      <w:r w:rsidRPr="00E525B2">
        <w:rPr>
          <w:szCs w:val="28"/>
        </w:rPr>
        <w:t>Начальник МКУ «УО</w:t>
      </w:r>
      <w:proofErr w:type="gramStart"/>
      <w:r w:rsidRPr="00E525B2">
        <w:rPr>
          <w:szCs w:val="28"/>
        </w:rPr>
        <w:t xml:space="preserve">»:   </w:t>
      </w:r>
      <w:proofErr w:type="gramEnd"/>
      <w:r w:rsidRPr="00E525B2">
        <w:rPr>
          <w:szCs w:val="28"/>
        </w:rPr>
        <w:t xml:space="preserve">                                                                     </w:t>
      </w:r>
      <w:proofErr w:type="spellStart"/>
      <w:r w:rsidRPr="00E525B2">
        <w:rPr>
          <w:szCs w:val="28"/>
        </w:rPr>
        <w:t>Х.Исаева</w:t>
      </w:r>
      <w:proofErr w:type="spellEnd"/>
    </w:p>
    <w:p w:rsidR="00E525B2" w:rsidRPr="00E525B2" w:rsidRDefault="00E525B2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E525B2" w:rsidRPr="00E525B2" w:rsidRDefault="00E525B2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  <w:r w:rsidRPr="00E525B2">
        <w:rPr>
          <w:i/>
          <w:sz w:val="24"/>
          <w:szCs w:val="28"/>
        </w:rPr>
        <w:t>Исп.: Магомедова У.К.</w:t>
      </w:r>
    </w:p>
    <w:p w:rsidR="00E525B2" w:rsidRDefault="00E525B2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  <w:r w:rsidRPr="00E525B2">
        <w:rPr>
          <w:i/>
          <w:sz w:val="24"/>
          <w:szCs w:val="28"/>
        </w:rPr>
        <w:t>Тел.: 8 903 482 57 46</w:t>
      </w: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  <w:bookmarkStart w:id="0" w:name="_GoBack"/>
      <w:bookmarkEnd w:id="0"/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0A7EC3" w:rsidRDefault="000A7EC3" w:rsidP="000A7EC3">
      <w:pPr>
        <w:ind w:left="5103" w:hanging="5103"/>
        <w:rPr>
          <w:szCs w:val="28"/>
        </w:rPr>
      </w:pPr>
      <w:r>
        <w:rPr>
          <w:szCs w:val="28"/>
        </w:rPr>
        <w:lastRenderedPageBreak/>
        <w:t xml:space="preserve">ШТАМП СМИ                                               </w:t>
      </w:r>
      <w:r w:rsidRPr="005637E3">
        <w:rPr>
          <w:szCs w:val="28"/>
        </w:rPr>
        <w:t xml:space="preserve">Министру образования и науки </w:t>
      </w:r>
      <w:r>
        <w:rPr>
          <w:szCs w:val="28"/>
        </w:rPr>
        <w:t xml:space="preserve">   </w:t>
      </w:r>
      <w:r w:rsidRPr="005637E3">
        <w:rPr>
          <w:szCs w:val="28"/>
        </w:rPr>
        <w:t>Республики Дагестан</w:t>
      </w:r>
    </w:p>
    <w:p w:rsidR="000A7EC3" w:rsidRPr="005637E3" w:rsidRDefault="000A7EC3" w:rsidP="000A7EC3">
      <w:pPr>
        <w:ind w:left="5103"/>
        <w:rPr>
          <w:szCs w:val="28"/>
        </w:rPr>
      </w:pPr>
      <w:proofErr w:type="spellStart"/>
      <w:r>
        <w:rPr>
          <w:szCs w:val="28"/>
        </w:rPr>
        <w:t>Бучаеву</w:t>
      </w:r>
      <w:proofErr w:type="spellEnd"/>
      <w:r>
        <w:rPr>
          <w:szCs w:val="28"/>
        </w:rPr>
        <w:t xml:space="preserve"> Я.Г.</w:t>
      </w:r>
    </w:p>
    <w:p w:rsidR="000A7EC3" w:rsidRPr="005637E3" w:rsidRDefault="000A7EC3" w:rsidP="000A7EC3">
      <w:pPr>
        <w:pStyle w:val="a4"/>
        <w:ind w:left="5103"/>
        <w:rPr>
          <w:sz w:val="28"/>
          <w:szCs w:val="28"/>
        </w:rPr>
      </w:pPr>
      <w:r w:rsidRPr="004C04BA">
        <w:rPr>
          <w:rFonts w:ascii="Times New Roman" w:hAnsi="Times New Roman" w:cs="Times New Roman"/>
          <w:sz w:val="28"/>
          <w:szCs w:val="28"/>
        </w:rPr>
        <w:t>от</w:t>
      </w:r>
      <w:r w:rsidRPr="005637E3">
        <w:rPr>
          <w:sz w:val="28"/>
          <w:szCs w:val="28"/>
        </w:rPr>
        <w:t>____________________________</w:t>
      </w:r>
    </w:p>
    <w:p w:rsidR="000A7EC3" w:rsidRPr="005637E3" w:rsidRDefault="000A7EC3" w:rsidP="000A7EC3">
      <w:pPr>
        <w:pStyle w:val="a4"/>
        <w:ind w:left="5103"/>
        <w:rPr>
          <w:rFonts w:ascii="Times New Roman" w:hAnsi="Times New Roman" w:cs="Times New Roman"/>
        </w:rPr>
      </w:pPr>
      <w:r>
        <w:t xml:space="preserve">                            </w:t>
      </w:r>
      <w:r w:rsidRPr="005637E3">
        <w:t>(</w:t>
      </w:r>
      <w:r w:rsidRPr="005637E3">
        <w:rPr>
          <w:rFonts w:ascii="Times New Roman" w:hAnsi="Times New Roman" w:cs="Times New Roman"/>
        </w:rPr>
        <w:t>ФИО заявителя)</w:t>
      </w:r>
    </w:p>
    <w:p w:rsidR="000A7EC3" w:rsidRDefault="000A7EC3" w:rsidP="000A7EC3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5637E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0A7EC3" w:rsidRPr="004C04BA" w:rsidRDefault="000A7EC3" w:rsidP="000A7EC3">
      <w:pPr>
        <w:pStyle w:val="a4"/>
        <w:ind w:left="5103"/>
        <w:rPr>
          <w:rFonts w:ascii="Times New Roman" w:hAnsi="Times New Roman" w:cs="Times New Roman"/>
          <w:sz w:val="10"/>
          <w:szCs w:val="10"/>
        </w:rPr>
      </w:pPr>
    </w:p>
    <w:p w:rsidR="000A7EC3" w:rsidRPr="005637E3" w:rsidRDefault="000A7EC3" w:rsidP="000A7EC3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7EC3" w:rsidRPr="005637E3" w:rsidRDefault="000A7EC3" w:rsidP="000A7EC3">
      <w:pPr>
        <w:pStyle w:val="a4"/>
        <w:ind w:left="5103"/>
        <w:rPr>
          <w:sz w:val="28"/>
          <w:szCs w:val="28"/>
        </w:rPr>
      </w:pPr>
      <w:r w:rsidRPr="005637E3">
        <w:rPr>
          <w:rFonts w:ascii="Times New Roman" w:hAnsi="Times New Roman" w:cs="Times New Roman"/>
        </w:rPr>
        <w:t xml:space="preserve">              (наименование СМИ, должность)</w:t>
      </w:r>
      <w:r w:rsidRPr="005637E3">
        <w:rPr>
          <w:sz w:val="28"/>
          <w:szCs w:val="28"/>
        </w:rPr>
        <w:t xml:space="preserve"> _______________________________________________________________________</w:t>
      </w:r>
      <w:r>
        <w:rPr>
          <w:sz w:val="28"/>
          <w:szCs w:val="28"/>
        </w:rPr>
        <w:t>______________</w:t>
      </w:r>
      <w:r w:rsidRPr="005637E3">
        <w:rPr>
          <w:sz w:val="28"/>
          <w:szCs w:val="28"/>
        </w:rPr>
        <w:t xml:space="preserve">_____ </w:t>
      </w:r>
    </w:p>
    <w:p w:rsidR="000A7EC3" w:rsidRDefault="000A7EC3" w:rsidP="000A7EC3"/>
    <w:p w:rsidR="000A7EC3" w:rsidRPr="007E6E1A" w:rsidRDefault="000A7EC3" w:rsidP="000A7EC3">
      <w:pPr>
        <w:jc w:val="center"/>
        <w:rPr>
          <w:szCs w:val="28"/>
        </w:rPr>
      </w:pPr>
      <w:r w:rsidRPr="007E6E1A">
        <w:rPr>
          <w:szCs w:val="28"/>
        </w:rPr>
        <w:t>Заявление</w:t>
      </w:r>
    </w:p>
    <w:p w:rsidR="000A7EC3" w:rsidRDefault="000A7EC3" w:rsidP="000A7EC3">
      <w:pPr>
        <w:ind w:firstLine="709"/>
        <w:rPr>
          <w:szCs w:val="28"/>
        </w:rPr>
      </w:pPr>
      <w:r w:rsidRPr="005637E3">
        <w:rPr>
          <w:szCs w:val="28"/>
        </w:rPr>
        <w:t xml:space="preserve">Прошу аккредитовать </w:t>
      </w:r>
      <w:r>
        <w:rPr>
          <w:szCs w:val="28"/>
        </w:rPr>
        <w:t xml:space="preserve">меня </w:t>
      </w:r>
      <w:r w:rsidRPr="005637E3">
        <w:rPr>
          <w:szCs w:val="28"/>
        </w:rPr>
        <w:t>в качестве представителя средства массовой информации на освещение проведения государственной итоговой аттестации по образовательным программам основного общего образования и среднего общего образования в пунктах проведения экзаменов, расположенных на территории ______________________________________, в 2022 году.</w:t>
      </w:r>
    </w:p>
    <w:p w:rsidR="000A7EC3" w:rsidRPr="005637E3" w:rsidRDefault="000A7EC3" w:rsidP="000A7E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3">
        <w:rPr>
          <w:rFonts w:ascii="Times New Roman" w:hAnsi="Times New Roman" w:cs="Times New Roman"/>
          <w:sz w:val="28"/>
          <w:szCs w:val="28"/>
        </w:rPr>
        <w:t xml:space="preserve">С требованием о запрещении наличия и использования мобильных телефонов, иных средств связи, электронно-вычислительной техники при нахождении в пункте проведения экзамена ознакомлен(а). </w:t>
      </w:r>
    </w:p>
    <w:p w:rsidR="000A7EC3" w:rsidRDefault="000A7EC3" w:rsidP="000A7E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3">
        <w:rPr>
          <w:rFonts w:ascii="Times New Roman" w:hAnsi="Times New Roman" w:cs="Times New Roman"/>
          <w:sz w:val="28"/>
          <w:szCs w:val="28"/>
        </w:rPr>
        <w:t xml:space="preserve">С порядком проведения государственной итоговой аттестации по образовательным программам основного общего и среднего общего образования ознакомлен(а). </w:t>
      </w:r>
    </w:p>
    <w:p w:rsidR="000A7EC3" w:rsidRDefault="000A7EC3" w:rsidP="000A7E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3">
        <w:rPr>
          <w:rFonts w:ascii="Times New Roman" w:hAnsi="Times New Roman" w:cs="Times New Roman"/>
          <w:sz w:val="28"/>
          <w:szCs w:val="28"/>
        </w:rPr>
        <w:t>С правами и обязанностями представителя средства массовой информации на освещение проведения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37E3">
        <w:rPr>
          <w:rFonts w:ascii="Times New Roman" w:hAnsi="Times New Roman" w:cs="Times New Roman"/>
          <w:sz w:val="28"/>
          <w:szCs w:val="28"/>
        </w:rPr>
        <w:t xml:space="preserve"> году ознакомлен(а). </w:t>
      </w:r>
    </w:p>
    <w:p w:rsidR="000A7EC3" w:rsidRPr="005637E3" w:rsidRDefault="000A7EC3" w:rsidP="000A7E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E3">
        <w:rPr>
          <w:rFonts w:ascii="Times New Roman" w:hAnsi="Times New Roman" w:cs="Times New Roman"/>
          <w:sz w:val="28"/>
          <w:szCs w:val="28"/>
        </w:rPr>
        <w:t>Подтверждаю отсутствие близких родственников, участвующих в текущем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637E3">
        <w:rPr>
          <w:rFonts w:ascii="Times New Roman" w:hAnsi="Times New Roman" w:cs="Times New Roman"/>
          <w:sz w:val="28"/>
          <w:szCs w:val="28"/>
        </w:rPr>
        <w:t xml:space="preserve">году в государственной итоговой аттестации по образовательным программам основного общего и (или) среднего общего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637E3">
        <w:rPr>
          <w:rFonts w:ascii="Times New Roman" w:hAnsi="Times New Roman" w:cs="Times New Roman"/>
          <w:sz w:val="28"/>
          <w:szCs w:val="28"/>
        </w:rPr>
        <w:t>. В соответствии со ст. 9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E3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заявлении. </w:t>
      </w:r>
    </w:p>
    <w:p w:rsidR="000A7EC3" w:rsidRDefault="000A7EC3" w:rsidP="000A7EC3">
      <w:pPr>
        <w:ind w:firstLine="709"/>
        <w:rPr>
          <w:szCs w:val="28"/>
        </w:rPr>
      </w:pPr>
      <w:r w:rsidRPr="007E6E1A">
        <w:rPr>
          <w:szCs w:val="28"/>
        </w:rPr>
        <w:t>О себе сообщаю следующее:</w:t>
      </w:r>
    </w:p>
    <w:p w:rsidR="000A7EC3" w:rsidRPr="000A7EC3" w:rsidRDefault="000A7EC3" w:rsidP="000A7EC3">
      <w:pPr>
        <w:spacing w:after="16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t>Адрес регистрации: _________________________________________________</w:t>
      </w:r>
    </w:p>
    <w:p w:rsidR="000A7EC3" w:rsidRPr="000A7EC3" w:rsidRDefault="000A7EC3" w:rsidP="000A7EC3">
      <w:pPr>
        <w:spacing w:after="16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t>Адрес фактического проживания ______________________________________</w:t>
      </w:r>
    </w:p>
    <w:p w:rsidR="000A7EC3" w:rsidRPr="000A7EC3" w:rsidRDefault="000A7EC3" w:rsidP="000A7EC3">
      <w:pPr>
        <w:spacing w:after="16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t xml:space="preserve">Дата и место рождения_______________________________________________  </w:t>
      </w:r>
    </w:p>
    <w:p w:rsidR="000A7EC3" w:rsidRPr="000A7EC3" w:rsidRDefault="000A7EC3" w:rsidP="000A7EC3">
      <w:pPr>
        <w:spacing w:after="16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lastRenderedPageBreak/>
        <w:t>__________________________________________________________________</w:t>
      </w:r>
    </w:p>
    <w:p w:rsidR="000A7EC3" w:rsidRPr="000A7EC3" w:rsidRDefault="000A7EC3" w:rsidP="000A7EC3">
      <w:pPr>
        <w:spacing w:after="16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t xml:space="preserve">Паспортные данные: номер__________ </w:t>
      </w:r>
      <w:proofErr w:type="spellStart"/>
      <w:r w:rsidRPr="000A7EC3">
        <w:rPr>
          <w:rFonts w:eastAsia="Calibri"/>
          <w:color w:val="auto"/>
          <w:szCs w:val="28"/>
          <w:lang w:eastAsia="en-US"/>
        </w:rPr>
        <w:t>серия__________Выдан</w:t>
      </w:r>
      <w:proofErr w:type="spellEnd"/>
      <w:r w:rsidRPr="000A7EC3">
        <w:rPr>
          <w:rFonts w:eastAsia="Calibri"/>
          <w:color w:val="auto"/>
          <w:szCs w:val="28"/>
          <w:lang w:eastAsia="en-US"/>
        </w:rPr>
        <w:t xml:space="preserve"> ___________  </w:t>
      </w:r>
    </w:p>
    <w:p w:rsidR="000A7EC3" w:rsidRPr="000A7EC3" w:rsidRDefault="000A7EC3" w:rsidP="000A7EC3">
      <w:pPr>
        <w:spacing w:after="16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t xml:space="preserve">__________________________________________________________________Контактный телефон________________________________________________ </w:t>
      </w:r>
    </w:p>
    <w:p w:rsidR="000A7EC3" w:rsidRPr="000A7EC3" w:rsidRDefault="000A7EC3" w:rsidP="000A7EC3">
      <w:pPr>
        <w:spacing w:after="16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t xml:space="preserve">Подпись заявителя заверяю __________________________________________ __________________________________________________________________ </w:t>
      </w:r>
    </w:p>
    <w:p w:rsidR="000A7EC3" w:rsidRPr="000A7EC3" w:rsidRDefault="000A7EC3" w:rsidP="000A7EC3">
      <w:pPr>
        <w:spacing w:after="160" w:line="259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A7EC3">
        <w:rPr>
          <w:rFonts w:eastAsia="Calibri"/>
          <w:color w:val="auto"/>
          <w:sz w:val="22"/>
          <w:lang w:eastAsia="en-US"/>
        </w:rPr>
        <w:t xml:space="preserve">               (подпись руководителя СМИ) (ФИО редактора СМИ, в котором работает заявитель) </w:t>
      </w:r>
    </w:p>
    <w:p w:rsidR="000A7EC3" w:rsidRPr="000A7EC3" w:rsidRDefault="000A7EC3" w:rsidP="000A7EC3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  <w:r w:rsidRPr="000A7EC3">
        <w:rPr>
          <w:rFonts w:eastAsia="Calibri"/>
          <w:color w:val="auto"/>
          <w:szCs w:val="28"/>
          <w:lang w:eastAsia="en-US"/>
        </w:rPr>
        <w:t xml:space="preserve">МП ______________________ </w:t>
      </w:r>
    </w:p>
    <w:p w:rsidR="000A7EC3" w:rsidRPr="000A7EC3" w:rsidRDefault="000A7EC3" w:rsidP="000A7EC3">
      <w:pPr>
        <w:spacing w:after="160" w:line="259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A7EC3">
        <w:rPr>
          <w:rFonts w:eastAsia="Calibri"/>
          <w:color w:val="auto"/>
          <w:sz w:val="22"/>
          <w:lang w:eastAsia="en-US"/>
        </w:rPr>
        <w:t xml:space="preserve">                                 (дата) </w:t>
      </w:r>
    </w:p>
    <w:p w:rsidR="000A7EC3" w:rsidRPr="000A7EC3" w:rsidRDefault="000A7EC3" w:rsidP="000A7EC3">
      <w:pPr>
        <w:spacing w:after="160" w:line="259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A7EC3">
        <w:rPr>
          <w:rFonts w:eastAsia="Calibri"/>
          <w:color w:val="auto"/>
          <w:sz w:val="22"/>
          <w:lang w:eastAsia="en-US"/>
        </w:rPr>
        <w:t>Приложение: копия паспорта.</w:t>
      </w:r>
    </w:p>
    <w:p w:rsidR="000A7EC3" w:rsidRDefault="000A7EC3" w:rsidP="000A7EC3">
      <w:pPr>
        <w:ind w:firstLine="709"/>
        <w:rPr>
          <w:szCs w:val="28"/>
        </w:rPr>
      </w:pPr>
    </w:p>
    <w:sectPr w:rsidR="000A7EC3" w:rsidSect="002E1DBB">
      <w:type w:val="continuous"/>
      <w:pgSz w:w="12360" w:h="17150"/>
      <w:pgMar w:top="1276" w:right="989" w:bottom="408" w:left="2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0"/>
    <w:rsid w:val="000A7EC3"/>
    <w:rsid w:val="002E1DBB"/>
    <w:rsid w:val="00322790"/>
    <w:rsid w:val="00DB0B99"/>
    <w:rsid w:val="00E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7D0C"/>
  <w15:docId w15:val="{92F3F732-091B-4570-933E-99802AF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5" w:lineRule="auto"/>
      <w:ind w:right="106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right="10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2E1DBB"/>
    <w:rPr>
      <w:color w:val="0563C1" w:themeColor="hyperlink"/>
      <w:u w:val="single"/>
    </w:rPr>
  </w:style>
  <w:style w:type="paragraph" w:styleId="a4">
    <w:name w:val="No Spacing"/>
    <w:uiPriority w:val="1"/>
    <w:qFormat/>
    <w:rsid w:val="000A7E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agminobr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2022-05-18T11:19:00Z</dcterms:created>
  <dcterms:modified xsi:type="dcterms:W3CDTF">2022-05-18T11:25:00Z</dcterms:modified>
</cp:coreProperties>
</file>