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C6" w:rsidRPr="001A2FC6" w:rsidRDefault="001A2FC6">
      <w:pPr>
        <w:ind w:left="176" w:firstLine="708"/>
        <w:rPr>
          <w:sz w:val="24"/>
          <w:szCs w:val="24"/>
        </w:rPr>
      </w:pPr>
      <w:r w:rsidRPr="001A2FC6">
        <w:rPr>
          <w:sz w:val="24"/>
          <w:szCs w:val="24"/>
        </w:rPr>
        <w:t>Письмо №</w:t>
      </w:r>
      <w:r w:rsidR="006058A3">
        <w:rPr>
          <w:sz w:val="24"/>
          <w:szCs w:val="24"/>
        </w:rPr>
        <w:t>78</w:t>
      </w:r>
      <w:r w:rsidR="000D5E35">
        <w:rPr>
          <w:sz w:val="24"/>
          <w:szCs w:val="24"/>
        </w:rPr>
        <w:t>9</w:t>
      </w:r>
      <w:bookmarkStart w:id="0" w:name="_GoBack"/>
      <w:bookmarkEnd w:id="0"/>
      <w:r w:rsidRPr="001A2FC6">
        <w:rPr>
          <w:sz w:val="24"/>
          <w:szCs w:val="24"/>
        </w:rPr>
        <w:t xml:space="preserve"> от </w:t>
      </w:r>
      <w:r w:rsidR="006058A3">
        <w:rPr>
          <w:sz w:val="24"/>
          <w:szCs w:val="24"/>
        </w:rPr>
        <w:t>21 октября</w:t>
      </w:r>
      <w:r w:rsidRPr="001A2FC6">
        <w:rPr>
          <w:sz w:val="24"/>
          <w:szCs w:val="24"/>
        </w:rPr>
        <w:t xml:space="preserve"> 2021 года</w:t>
      </w:r>
    </w:p>
    <w:p w:rsidR="001A2FC6" w:rsidRPr="001A2FC6" w:rsidRDefault="001A2FC6">
      <w:pPr>
        <w:ind w:left="176" w:firstLine="708"/>
        <w:rPr>
          <w:sz w:val="24"/>
          <w:szCs w:val="24"/>
        </w:rPr>
      </w:pPr>
    </w:p>
    <w:p w:rsidR="001A2FC6" w:rsidRPr="001A2FC6" w:rsidRDefault="001A2FC6" w:rsidP="001A2FC6">
      <w:pPr>
        <w:ind w:left="176" w:firstLine="708"/>
        <w:rPr>
          <w:b/>
          <w:sz w:val="24"/>
          <w:szCs w:val="24"/>
        </w:rPr>
      </w:pPr>
      <w:r w:rsidRPr="001A2FC6">
        <w:rPr>
          <w:b/>
          <w:sz w:val="24"/>
          <w:szCs w:val="24"/>
        </w:rPr>
        <w:t>О системе Платформы обратной связи</w:t>
      </w:r>
    </w:p>
    <w:p w:rsidR="001A2FC6" w:rsidRPr="001A2FC6" w:rsidRDefault="001A2FC6" w:rsidP="001A2FC6">
      <w:pPr>
        <w:ind w:left="0" w:firstLine="567"/>
        <w:jc w:val="right"/>
        <w:rPr>
          <w:sz w:val="24"/>
          <w:szCs w:val="24"/>
        </w:rPr>
      </w:pPr>
      <w:r w:rsidRPr="001A2FC6">
        <w:rPr>
          <w:sz w:val="24"/>
          <w:szCs w:val="24"/>
        </w:rPr>
        <w:t>Руководителям ОО</w:t>
      </w:r>
      <w:r w:rsidR="00D53253">
        <w:rPr>
          <w:sz w:val="24"/>
          <w:szCs w:val="24"/>
        </w:rPr>
        <w:t>, ДОУ, ДО</w:t>
      </w:r>
    </w:p>
    <w:p w:rsidR="001A2FC6" w:rsidRPr="001A2FC6" w:rsidRDefault="001A2FC6">
      <w:pPr>
        <w:ind w:left="176" w:firstLine="708"/>
        <w:rPr>
          <w:sz w:val="24"/>
          <w:szCs w:val="24"/>
        </w:rPr>
      </w:pPr>
    </w:p>
    <w:p w:rsidR="00EB1CDB" w:rsidRPr="001A2FC6" w:rsidRDefault="00D53253" w:rsidP="006058A3">
      <w:pPr>
        <w:spacing w:line="360" w:lineRule="auto"/>
        <w:ind w:left="567" w:firstLine="567"/>
        <w:rPr>
          <w:sz w:val="24"/>
          <w:szCs w:val="24"/>
        </w:rPr>
      </w:pPr>
      <w:r w:rsidRPr="001A2FC6">
        <w:rPr>
          <w:sz w:val="24"/>
          <w:szCs w:val="24"/>
        </w:rPr>
        <w:t>В рамках исполнения пункта 3 перечня поручений Президента Российской Федерации от 01.03.2020 г. № Пр-354 о разработке и использовании Платформы обратной связи (далее – ПОС)</w:t>
      </w:r>
      <w:r w:rsidR="001A2FC6" w:rsidRPr="001A2FC6">
        <w:rPr>
          <w:sz w:val="24"/>
          <w:szCs w:val="24"/>
        </w:rPr>
        <w:t xml:space="preserve">, письма </w:t>
      </w:r>
      <w:r w:rsidRPr="001A2FC6">
        <w:rPr>
          <w:sz w:val="24"/>
          <w:szCs w:val="24"/>
        </w:rPr>
        <w:t>Министерств</w:t>
      </w:r>
      <w:r w:rsidR="001A2FC6" w:rsidRPr="001A2FC6">
        <w:rPr>
          <w:sz w:val="24"/>
          <w:szCs w:val="24"/>
        </w:rPr>
        <w:t>а</w:t>
      </w:r>
      <w:r w:rsidRPr="001A2FC6">
        <w:rPr>
          <w:sz w:val="24"/>
          <w:szCs w:val="24"/>
        </w:rPr>
        <w:t xml:space="preserve"> цифрового развития Республики Дагестан</w:t>
      </w:r>
      <w:r w:rsidR="001A2FC6" w:rsidRPr="001A2FC6">
        <w:rPr>
          <w:sz w:val="24"/>
          <w:szCs w:val="24"/>
        </w:rPr>
        <w:t xml:space="preserve"> №09-09-2</w:t>
      </w:r>
      <w:r w:rsidR="006058A3">
        <w:rPr>
          <w:sz w:val="24"/>
          <w:szCs w:val="24"/>
        </w:rPr>
        <w:t>699</w:t>
      </w:r>
      <w:r w:rsidR="001A2FC6" w:rsidRPr="001A2FC6">
        <w:rPr>
          <w:sz w:val="24"/>
          <w:szCs w:val="24"/>
        </w:rPr>
        <w:t xml:space="preserve">/21 от </w:t>
      </w:r>
      <w:r w:rsidR="006058A3">
        <w:rPr>
          <w:sz w:val="24"/>
          <w:szCs w:val="24"/>
        </w:rPr>
        <w:t>19.10</w:t>
      </w:r>
      <w:r w:rsidR="001A2FC6" w:rsidRPr="001A2FC6">
        <w:rPr>
          <w:sz w:val="24"/>
          <w:szCs w:val="24"/>
        </w:rPr>
        <w:t>.2021г. МКУ «Управление образования» Сергокалинского района</w:t>
      </w:r>
      <w:r w:rsidRPr="001A2FC6">
        <w:rPr>
          <w:sz w:val="24"/>
          <w:szCs w:val="24"/>
        </w:rPr>
        <w:t xml:space="preserve"> </w:t>
      </w:r>
      <w:r w:rsidR="006058A3">
        <w:rPr>
          <w:sz w:val="24"/>
          <w:szCs w:val="24"/>
        </w:rPr>
        <w:t>информировало вас</w:t>
      </w:r>
      <w:r w:rsidR="00557E69">
        <w:rPr>
          <w:sz w:val="24"/>
          <w:szCs w:val="24"/>
        </w:rPr>
        <w:t xml:space="preserve"> письмом №611 от 25 августа</w:t>
      </w:r>
      <w:r w:rsidRPr="001A2FC6">
        <w:rPr>
          <w:sz w:val="24"/>
          <w:szCs w:val="24"/>
        </w:rPr>
        <w:t xml:space="preserve">, что в настоящее время Республика Дагестан в рейтинге внедрения ПОС находится в зоне отстающих субъектов Российской Федерации. </w:t>
      </w:r>
    </w:p>
    <w:p w:rsidR="00EB1CDB" w:rsidRDefault="00D53253" w:rsidP="006058A3">
      <w:pPr>
        <w:spacing w:line="360" w:lineRule="auto"/>
        <w:ind w:left="567" w:firstLine="567"/>
        <w:rPr>
          <w:sz w:val="24"/>
          <w:szCs w:val="24"/>
        </w:rPr>
      </w:pPr>
      <w:r w:rsidRPr="001A2FC6">
        <w:rPr>
          <w:sz w:val="24"/>
          <w:szCs w:val="24"/>
        </w:rPr>
        <w:t xml:space="preserve">Во избежание срыва поручения Президента Российской Федерации, </w:t>
      </w:r>
      <w:r w:rsidRPr="001A2FC6">
        <w:rPr>
          <w:b/>
          <w:sz w:val="24"/>
          <w:szCs w:val="24"/>
        </w:rPr>
        <w:t>в</w:t>
      </w:r>
      <w:r w:rsidRPr="001A2FC6">
        <w:rPr>
          <w:sz w:val="24"/>
          <w:szCs w:val="24"/>
        </w:rPr>
        <w:t xml:space="preserve"> </w:t>
      </w:r>
      <w:r w:rsidRPr="001A2FC6">
        <w:rPr>
          <w:b/>
          <w:sz w:val="24"/>
          <w:szCs w:val="24"/>
        </w:rPr>
        <w:t>срок до 27.08.2021 г.</w:t>
      </w:r>
      <w:r w:rsidRPr="001A2FC6">
        <w:rPr>
          <w:sz w:val="24"/>
          <w:szCs w:val="24"/>
        </w:rPr>
        <w:t xml:space="preserve"> </w:t>
      </w:r>
      <w:r w:rsidR="00557E69">
        <w:rPr>
          <w:sz w:val="24"/>
          <w:szCs w:val="24"/>
        </w:rPr>
        <w:t xml:space="preserve">вам необходимо было </w:t>
      </w:r>
      <w:r w:rsidRPr="001A2FC6">
        <w:rPr>
          <w:sz w:val="24"/>
          <w:szCs w:val="24"/>
        </w:rPr>
        <w:t>провести работы по подключению в</w:t>
      </w:r>
      <w:r w:rsidR="001A2FC6" w:rsidRPr="001A2FC6">
        <w:rPr>
          <w:sz w:val="24"/>
          <w:szCs w:val="24"/>
        </w:rPr>
        <w:t>аших образовательных организаций</w:t>
      </w:r>
      <w:r w:rsidRPr="001A2FC6">
        <w:rPr>
          <w:sz w:val="24"/>
          <w:szCs w:val="24"/>
        </w:rPr>
        <w:t xml:space="preserve"> к системе ПОС, а также по размещению соответствующих виджетов модулей «Сообщение» и «Общественное голосование» на официальных сайтах. </w:t>
      </w:r>
    </w:p>
    <w:p w:rsidR="00557E69" w:rsidRDefault="00557E69" w:rsidP="006058A3">
      <w:pPr>
        <w:spacing w:after="20" w:line="360" w:lineRule="auto"/>
        <w:ind w:left="567" w:firstLine="567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время, в соответствии с новой методикой, подключенными считаются ЛКО, для которых нажат чекбокс «ЛКО готов к работе», чекбоксы «Мной пройдено обучение» в модулях «Сообщение» и «Общественное голосование», а также размещены соответствующие виджеты на официальных сайтах, в соответствии с установленными требованиями. Информация о состоянии данных показателей </w:t>
      </w:r>
      <w:r w:rsidR="00371F66">
        <w:rPr>
          <w:sz w:val="24"/>
          <w:szCs w:val="24"/>
        </w:rPr>
        <w:t xml:space="preserve">для каждой </w:t>
      </w:r>
      <w:r w:rsidR="006058A3">
        <w:rPr>
          <w:sz w:val="24"/>
          <w:szCs w:val="24"/>
        </w:rPr>
        <w:t>организации</w:t>
      </w:r>
      <w:r w:rsidR="00371F66">
        <w:rPr>
          <w:sz w:val="24"/>
          <w:szCs w:val="24"/>
        </w:rPr>
        <w:t xml:space="preserve"> размещена на официальном сайте Минцифры РД, ссылка для перехода</w:t>
      </w:r>
      <w:r w:rsidR="00371F66" w:rsidRPr="001A2FC6">
        <w:rPr>
          <w:sz w:val="24"/>
          <w:szCs w:val="24"/>
        </w:rPr>
        <w:t xml:space="preserve"> </w:t>
      </w:r>
      <w:hyperlink r:id="rId4" w:history="1">
        <w:r w:rsidR="00371F66" w:rsidRPr="00BB6DB7">
          <w:rPr>
            <w:rStyle w:val="a3"/>
            <w:sz w:val="24"/>
            <w:szCs w:val="24"/>
          </w:rPr>
          <w:t>http://minsvyazrd.ru/pos</w:t>
        </w:r>
      </w:hyperlink>
    </w:p>
    <w:p w:rsidR="00371F66" w:rsidRDefault="00371F66" w:rsidP="006058A3">
      <w:pPr>
        <w:spacing w:after="20" w:line="360" w:lineRule="auto"/>
        <w:ind w:left="567" w:firstLine="567"/>
        <w:rPr>
          <w:sz w:val="24"/>
          <w:szCs w:val="24"/>
        </w:rPr>
      </w:pPr>
      <w:r>
        <w:rPr>
          <w:sz w:val="24"/>
          <w:szCs w:val="24"/>
        </w:rPr>
        <w:t xml:space="preserve">Также сообщаем, что 19.10.2021г. произведена официальная рассылка на электронные почты пользователей ПОС о необходимости нажатия чекбоксов «ЛКО готов к работе» и «Мной пройдено обучение». Письма поступят только тем, кто чекбокс не нажимал ранее. </w:t>
      </w:r>
    </w:p>
    <w:p w:rsidR="00371F66" w:rsidRDefault="00371F66" w:rsidP="006058A3">
      <w:pPr>
        <w:spacing w:after="20" w:line="360" w:lineRule="auto"/>
        <w:ind w:left="567" w:firstLine="567"/>
        <w:rPr>
          <w:sz w:val="24"/>
          <w:szCs w:val="24"/>
        </w:rPr>
      </w:pPr>
      <w:r>
        <w:rPr>
          <w:sz w:val="24"/>
          <w:szCs w:val="24"/>
        </w:rPr>
        <w:t xml:space="preserve">Работу по нажатию чекбоксов и размещению виджетов на официальных сайтах необходимо провести в срок до 25.10.2021г., информация о ходе реализации </w:t>
      </w:r>
      <w:proofErr w:type="spellStart"/>
      <w:r w:rsidR="000C5BDB">
        <w:rPr>
          <w:sz w:val="24"/>
          <w:szCs w:val="24"/>
        </w:rPr>
        <w:t>Минцифрой</w:t>
      </w:r>
      <w:proofErr w:type="spellEnd"/>
      <w:r w:rsidR="000C5BDB">
        <w:rPr>
          <w:sz w:val="24"/>
          <w:szCs w:val="24"/>
        </w:rPr>
        <w:t xml:space="preserve"> РД </w:t>
      </w:r>
      <w:r>
        <w:rPr>
          <w:sz w:val="24"/>
          <w:szCs w:val="24"/>
        </w:rPr>
        <w:t xml:space="preserve">будет включена в доклад руководству РД с указанием наименований </w:t>
      </w:r>
      <w:r w:rsidR="000C5BDB">
        <w:rPr>
          <w:sz w:val="24"/>
          <w:szCs w:val="24"/>
        </w:rPr>
        <w:t>организаций</w:t>
      </w:r>
      <w:r>
        <w:rPr>
          <w:sz w:val="24"/>
          <w:szCs w:val="24"/>
        </w:rPr>
        <w:t>, не проведенных работу по подключению к системе ПОС.</w:t>
      </w:r>
    </w:p>
    <w:p w:rsidR="00371F66" w:rsidRDefault="00371F66" w:rsidP="006058A3">
      <w:pPr>
        <w:spacing w:after="20" w:line="360" w:lineRule="auto"/>
        <w:ind w:left="567" w:firstLine="567"/>
        <w:rPr>
          <w:sz w:val="24"/>
          <w:szCs w:val="24"/>
        </w:rPr>
      </w:pPr>
      <w:r>
        <w:rPr>
          <w:sz w:val="24"/>
          <w:szCs w:val="24"/>
        </w:rPr>
        <w:t>Дополнительно сообщаем, что 22 октября 2021 года в 10 часов будет проведено обучение на тему «Регистрация на Платформе обратной связи учетных записей» в формате ВКС</w:t>
      </w:r>
      <w:r w:rsidR="006058A3">
        <w:rPr>
          <w:sz w:val="24"/>
          <w:szCs w:val="24"/>
        </w:rPr>
        <w:t xml:space="preserve">. Ссылка будет размещена на официальном сайте Минцифры РД </w:t>
      </w:r>
      <w:hyperlink r:id="rId5" w:history="1">
        <w:r w:rsidR="006058A3" w:rsidRPr="00BB6DB7">
          <w:rPr>
            <w:rStyle w:val="a3"/>
            <w:sz w:val="24"/>
            <w:szCs w:val="24"/>
          </w:rPr>
          <w:t>http://minsvyazrd.ru/pos</w:t>
        </w:r>
      </w:hyperlink>
      <w:r w:rsidR="006058A3">
        <w:rPr>
          <w:sz w:val="24"/>
          <w:szCs w:val="24"/>
        </w:rPr>
        <w:t xml:space="preserve">. </w:t>
      </w:r>
    </w:p>
    <w:p w:rsidR="00D53253" w:rsidRDefault="00D53253">
      <w:pPr>
        <w:spacing w:after="20" w:line="259" w:lineRule="auto"/>
        <w:ind w:left="884" w:firstLine="0"/>
        <w:jc w:val="left"/>
        <w:rPr>
          <w:sz w:val="24"/>
          <w:szCs w:val="24"/>
        </w:rPr>
      </w:pPr>
    </w:p>
    <w:p w:rsidR="001A2FC6" w:rsidRPr="001A2FC6" w:rsidRDefault="001A2FC6">
      <w:pPr>
        <w:spacing w:after="20" w:line="259" w:lineRule="auto"/>
        <w:ind w:left="884" w:firstLine="0"/>
        <w:jc w:val="left"/>
        <w:rPr>
          <w:sz w:val="24"/>
          <w:szCs w:val="24"/>
        </w:rPr>
      </w:pPr>
      <w:r w:rsidRPr="001A2FC6">
        <w:rPr>
          <w:sz w:val="24"/>
          <w:szCs w:val="24"/>
        </w:rPr>
        <w:t>Начальник МКУ «УО</w:t>
      </w:r>
      <w:proofErr w:type="gramStart"/>
      <w:r w:rsidRPr="001A2FC6">
        <w:rPr>
          <w:sz w:val="24"/>
          <w:szCs w:val="24"/>
        </w:rPr>
        <w:t xml:space="preserve">»:   </w:t>
      </w:r>
      <w:proofErr w:type="gramEnd"/>
      <w:r w:rsidRPr="001A2FC6">
        <w:rPr>
          <w:sz w:val="24"/>
          <w:szCs w:val="24"/>
        </w:rPr>
        <w:t xml:space="preserve">                               </w:t>
      </w:r>
      <w:r w:rsidR="00D53253">
        <w:rPr>
          <w:sz w:val="24"/>
          <w:szCs w:val="24"/>
        </w:rPr>
        <w:t xml:space="preserve">                  </w:t>
      </w:r>
      <w:proofErr w:type="spellStart"/>
      <w:r w:rsidRPr="001A2FC6">
        <w:rPr>
          <w:sz w:val="24"/>
          <w:szCs w:val="24"/>
        </w:rPr>
        <w:t>Х.Исаева</w:t>
      </w:r>
      <w:proofErr w:type="spellEnd"/>
    </w:p>
    <w:p w:rsidR="001A2FC6" w:rsidRPr="001A2FC6" w:rsidRDefault="001A2FC6">
      <w:pPr>
        <w:spacing w:after="20" w:line="259" w:lineRule="auto"/>
        <w:ind w:left="884" w:firstLine="0"/>
        <w:jc w:val="left"/>
        <w:rPr>
          <w:sz w:val="24"/>
          <w:szCs w:val="24"/>
        </w:rPr>
      </w:pPr>
    </w:p>
    <w:p w:rsidR="001A2FC6" w:rsidRPr="00D53253" w:rsidRDefault="001A2FC6">
      <w:pPr>
        <w:spacing w:after="20" w:line="259" w:lineRule="auto"/>
        <w:ind w:left="884" w:firstLine="0"/>
        <w:jc w:val="left"/>
        <w:rPr>
          <w:i/>
          <w:sz w:val="20"/>
        </w:rPr>
      </w:pPr>
      <w:r w:rsidRPr="00D53253">
        <w:rPr>
          <w:i/>
          <w:sz w:val="20"/>
        </w:rPr>
        <w:t>Исп. Магомедова У.К.</w:t>
      </w:r>
    </w:p>
    <w:p w:rsidR="001A2FC6" w:rsidRPr="00D53253" w:rsidRDefault="001A2FC6">
      <w:pPr>
        <w:spacing w:after="20" w:line="259" w:lineRule="auto"/>
        <w:ind w:left="884" w:firstLine="0"/>
        <w:jc w:val="left"/>
        <w:rPr>
          <w:i/>
          <w:sz w:val="20"/>
        </w:rPr>
      </w:pPr>
      <w:r w:rsidRPr="00D53253">
        <w:rPr>
          <w:i/>
          <w:sz w:val="20"/>
        </w:rPr>
        <w:t>Тел.: 8 903 482 57 46</w:t>
      </w:r>
    </w:p>
    <w:sectPr w:rsidR="001A2FC6" w:rsidRPr="00D53253" w:rsidSect="006058A3">
      <w:pgSz w:w="11906" w:h="16838"/>
      <w:pgMar w:top="1134" w:right="567" w:bottom="142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DB"/>
    <w:rsid w:val="000C5BDB"/>
    <w:rsid w:val="000D5E35"/>
    <w:rsid w:val="001A2FC6"/>
    <w:rsid w:val="00371F66"/>
    <w:rsid w:val="00557E69"/>
    <w:rsid w:val="006058A3"/>
    <w:rsid w:val="00D53253"/>
    <w:rsid w:val="00E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0EED"/>
  <w15:docId w15:val="{70D4A54E-631F-4CCF-B018-F25DA5B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57" w:lineRule="auto"/>
      <w:ind w:left="18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9" w:lineRule="auto"/>
      <w:ind w:left="93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1"/>
      <w:ind w:left="899"/>
      <w:outlineLvl w:val="1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FFFFFF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371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svyazrd.ru/pos" TargetMode="External"/><Relationship Id="rId4" Type="http://schemas.openxmlformats.org/officeDocument/2006/relationships/hyperlink" Target="http://minsvyazrd.ru/p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2021-10-21T08:27:00Z</dcterms:created>
  <dcterms:modified xsi:type="dcterms:W3CDTF">2021-10-21T08:38:00Z</dcterms:modified>
</cp:coreProperties>
</file>