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64DA331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043B7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bookmarkStart w:id="0" w:name="_GoBack"/>
      <w:bookmarkEnd w:id="0"/>
      <w:r w:rsidR="00D7302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4A442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442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5C2CB2BD" w:rsidR="002C140E" w:rsidRPr="004A4428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A3324" w:rsidRPr="00FA3324">
        <w:rPr>
          <w:b/>
          <w:color w:val="1F497D" w:themeColor="text2"/>
        </w:rPr>
        <w:t xml:space="preserve">проведении </w:t>
      </w:r>
      <w:r w:rsidR="004A4428" w:rsidRPr="004A4428">
        <w:rPr>
          <w:b/>
          <w:color w:val="1F497D" w:themeColor="text2"/>
        </w:rPr>
        <w:t>открытого урока мужества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FB93B86" w14:textId="5D6AF5B6" w:rsidR="004A4428" w:rsidRDefault="004A4428" w:rsidP="00D7302D">
      <w:pPr>
        <w:pStyle w:val="10"/>
        <w:spacing w:after="0"/>
        <w:ind w:firstLine="840"/>
        <w:jc w:val="both"/>
      </w:pPr>
      <w:r>
        <w:rPr>
          <w:color w:val="000000"/>
        </w:rPr>
        <w:t xml:space="preserve">В соответствии с Федеральным законом от 31 июля 2020 года № 284-ФЗ «О внесении изменений в статью 1 Федерального закона «О днях воинской славы и памятных датах России» </w:t>
      </w:r>
      <w:r w:rsidR="00D7302D" w:rsidRPr="00FA3324">
        <w:t xml:space="preserve">МКУ «Управление образования по Сергокалинскому району </w:t>
      </w:r>
      <w:r w:rsidR="00D7302D">
        <w:rPr>
          <w:color w:val="000000"/>
        </w:rPr>
        <w:t xml:space="preserve">в </w:t>
      </w:r>
      <w:r w:rsidR="00D7302D" w:rsidRPr="00FA3324">
        <w:rPr>
          <w:color w:val="000000"/>
        </w:rPr>
        <w:t xml:space="preserve">соответствии с письмом Министерство образования и науки Республики Дагестан </w:t>
      </w:r>
      <w:r w:rsidR="00D7302D" w:rsidRPr="00FA3324">
        <w:t xml:space="preserve">от </w:t>
      </w:r>
      <w:r w:rsidR="00D7302D">
        <w:t>0</w:t>
      </w:r>
      <w:r w:rsidR="00D7302D" w:rsidRPr="00FA3324">
        <w:t>2.</w:t>
      </w:r>
      <w:r w:rsidR="00D7302D">
        <w:t>1</w:t>
      </w:r>
      <w:r w:rsidR="00D7302D" w:rsidRPr="00FA3324">
        <w:t>0.2020 г. за №06-85</w:t>
      </w:r>
      <w:r w:rsidR="00D7302D">
        <w:t>58</w:t>
      </w:r>
      <w:r w:rsidR="00D7302D" w:rsidRPr="00FA3324">
        <w:t>/01-</w:t>
      </w:r>
      <w:r w:rsidR="00D7302D">
        <w:t>0</w:t>
      </w:r>
      <w:r w:rsidR="00D7302D" w:rsidRPr="00FA3324">
        <w:t>8/20</w:t>
      </w:r>
      <w:r w:rsidR="00D7302D">
        <w:t xml:space="preserve"> </w:t>
      </w:r>
      <w:r>
        <w:rPr>
          <w:color w:val="000000"/>
        </w:rPr>
        <w:t>установлен новый день воинской славы - День разгрома советскими войсками немецко-фашистских войск в битве за Кавказ (1943 год), отмечаемый 9 октября.</w:t>
      </w:r>
    </w:p>
    <w:p w14:paraId="143EA9A2" w14:textId="698EF1B6" w:rsidR="004A4428" w:rsidRDefault="00FA3324" w:rsidP="004A4428">
      <w:pPr>
        <w:pStyle w:val="10"/>
        <w:spacing w:after="0" w:line="276" w:lineRule="auto"/>
        <w:ind w:firstLine="700"/>
        <w:jc w:val="both"/>
      </w:pPr>
      <w:r w:rsidRPr="00FA3324">
        <w:t xml:space="preserve"> </w:t>
      </w:r>
      <w:r w:rsidR="004A4428">
        <w:rPr>
          <w:color w:val="000000"/>
        </w:rPr>
        <w:t xml:space="preserve">Учитывая высокую социальную значимость данного события, прошу вас с 5 по </w:t>
      </w:r>
      <w:r w:rsidR="00690C1E">
        <w:rPr>
          <w:color w:val="000000"/>
        </w:rPr>
        <w:t>9</w:t>
      </w:r>
      <w:r w:rsidR="004A4428">
        <w:rPr>
          <w:color w:val="000000"/>
        </w:rPr>
        <w:t xml:space="preserve"> октября 2020 г.:</w:t>
      </w:r>
    </w:p>
    <w:p w14:paraId="42FE6C5D" w14:textId="77777777" w:rsidR="004A4428" w:rsidRDefault="004A4428" w:rsidP="004A4428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провести в образовательных организациях открытые уроки (Уроки мужества), посвященные памятной дате;</w:t>
      </w:r>
    </w:p>
    <w:p w14:paraId="359014B0" w14:textId="77777777" w:rsidR="004A4428" w:rsidRDefault="004A4428" w:rsidP="004A4428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>организовать возложение цветов к памятникам воинов, оборонявших Кавказ.</w:t>
      </w:r>
    </w:p>
    <w:p w14:paraId="6FE8095B" w14:textId="2DBB653B" w:rsidR="004A4428" w:rsidRDefault="004A4428" w:rsidP="004A4428">
      <w:pPr>
        <w:pStyle w:val="10"/>
        <w:spacing w:after="0" w:line="276" w:lineRule="auto"/>
        <w:ind w:firstLine="840"/>
        <w:jc w:val="both"/>
        <w:rPr>
          <w:color w:val="000000"/>
        </w:rPr>
      </w:pPr>
      <w:r>
        <w:rPr>
          <w:color w:val="000000"/>
        </w:rPr>
        <w:t xml:space="preserve">Отчёт о проведённых мероприятиях необходимо представить по прилагаемой форме </w:t>
      </w:r>
      <w:r w:rsidR="00690C1E">
        <w:rPr>
          <w:color w:val="000000"/>
        </w:rPr>
        <w:t>до 12:00 ч 9</w:t>
      </w:r>
      <w:r>
        <w:rPr>
          <w:color w:val="000000"/>
        </w:rPr>
        <w:t xml:space="preserve"> октября 2020 г. на электронный адрес   </w:t>
      </w:r>
      <w:hyperlink r:id="rId6" w:history="1">
        <w:r w:rsidRPr="00F50556">
          <w:rPr>
            <w:rStyle w:val="a5"/>
            <w:i/>
            <w:iCs/>
            <w:lang w:val="en-US"/>
          </w:rPr>
          <w:t>msarat</w:t>
        </w:r>
        <w:r w:rsidRPr="00F50556">
          <w:rPr>
            <w:rStyle w:val="a5"/>
            <w:i/>
            <w:iCs/>
          </w:rPr>
          <w:t>78@</w:t>
        </w:r>
        <w:r w:rsidRPr="00F50556">
          <w:rPr>
            <w:rStyle w:val="a5"/>
            <w:i/>
            <w:iCs/>
            <w:lang w:val="en-US"/>
          </w:rPr>
          <w:t>gmail</w:t>
        </w:r>
        <w:r w:rsidRPr="00F50556">
          <w:rPr>
            <w:rStyle w:val="a5"/>
            <w:i/>
            <w:iCs/>
          </w:rPr>
          <w:t>.</w:t>
        </w:r>
        <w:r w:rsidRPr="00F50556">
          <w:rPr>
            <w:rStyle w:val="a5"/>
            <w:i/>
            <w:iCs/>
            <w:lang w:val="en-US"/>
          </w:rPr>
          <w:t>com</w:t>
        </w:r>
      </w:hyperlink>
      <w:r>
        <w:rPr>
          <w:color w:val="000000"/>
        </w:rPr>
        <w:t>.</w:t>
      </w:r>
    </w:p>
    <w:p w14:paraId="60E3FD30" w14:textId="257513AD" w:rsidR="004A4428" w:rsidRDefault="004A4428" w:rsidP="00DB17A2">
      <w:pPr>
        <w:pStyle w:val="10"/>
        <w:spacing w:after="0" w:line="276" w:lineRule="auto"/>
        <w:ind w:firstLine="700"/>
        <w:jc w:val="both"/>
      </w:pPr>
      <w:r>
        <w:rPr>
          <w:color w:val="000000"/>
        </w:rPr>
        <w:t xml:space="preserve">Напоминаем также о том, что информация о проведённых мероприятиях должна быть размещена на официальных сайтах образовательных организаций и сети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>.</w:t>
      </w:r>
    </w:p>
    <w:p w14:paraId="5F660B64" w14:textId="77777777" w:rsidR="00DB17A2" w:rsidRDefault="00DB17A2" w:rsidP="00DB17A2">
      <w:pPr>
        <w:pStyle w:val="10"/>
        <w:spacing w:after="0" w:line="276" w:lineRule="auto"/>
        <w:ind w:firstLine="840"/>
        <w:jc w:val="both"/>
        <w:rPr>
          <w:color w:val="000000"/>
        </w:rPr>
      </w:pPr>
    </w:p>
    <w:p w14:paraId="71CDC7EB" w14:textId="7FB8092A" w:rsidR="00FA3324" w:rsidRPr="00FA3324" w:rsidRDefault="00FA3324" w:rsidP="00DB17A2">
      <w:pPr>
        <w:pStyle w:val="10"/>
        <w:spacing w:line="276" w:lineRule="auto"/>
        <w:ind w:firstLine="840"/>
        <w:jc w:val="both"/>
      </w:pPr>
      <w:r w:rsidRPr="00FA3324">
        <w:rPr>
          <w:color w:val="000000"/>
        </w:rPr>
        <w:t xml:space="preserve">Приложение: на </w:t>
      </w:r>
      <w:r w:rsidR="00EA5655">
        <w:rPr>
          <w:color w:val="000000"/>
        </w:rPr>
        <w:t>1</w:t>
      </w:r>
      <w:r w:rsidRPr="00FA3324">
        <w:rPr>
          <w:color w:val="000000"/>
        </w:rPr>
        <w:t xml:space="preserve"> л. в 1 экз.</w:t>
      </w: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FA3324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Pr="00A42E69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65D75195" w14:textId="77777777" w:rsidR="00EA5655" w:rsidRPr="00A42E69" w:rsidRDefault="00EA5655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14A5FF4" w14:textId="77777777" w:rsidR="00EA5655" w:rsidRPr="00A42E69" w:rsidRDefault="00EA5655" w:rsidP="00EA5655">
      <w:pPr>
        <w:pStyle w:val="20"/>
        <w:spacing w:after="260"/>
        <w:jc w:val="right"/>
        <w:rPr>
          <w:color w:val="000000"/>
          <w:sz w:val="24"/>
          <w:szCs w:val="24"/>
          <w:lang w:val="en-US"/>
        </w:rPr>
      </w:pPr>
    </w:p>
    <w:p w14:paraId="0C12A74E" w14:textId="77777777" w:rsidR="00EA5655" w:rsidRPr="00A42E69" w:rsidRDefault="00EA5655" w:rsidP="00EA5655">
      <w:pPr>
        <w:pStyle w:val="20"/>
        <w:spacing w:after="260"/>
        <w:jc w:val="right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14:paraId="42A90020" w14:textId="654BD033" w:rsidR="00EA5655" w:rsidRDefault="00EA5655" w:rsidP="00EA5655">
      <w:pPr>
        <w:pStyle w:val="20"/>
        <w:spacing w:after="260" w:line="480" w:lineRule="auto"/>
        <w:jc w:val="center"/>
        <w:rPr>
          <w:sz w:val="24"/>
          <w:szCs w:val="24"/>
        </w:rPr>
      </w:pPr>
      <w:r w:rsidRPr="00EA5655">
        <w:rPr>
          <w:b/>
          <w:color w:val="000000"/>
          <w:sz w:val="24"/>
          <w:szCs w:val="24"/>
        </w:rPr>
        <w:t>Отчет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694"/>
        <w:gridCol w:w="1973"/>
        <w:gridCol w:w="1992"/>
        <w:gridCol w:w="2002"/>
      </w:tblGrid>
      <w:tr w:rsidR="00EA5655" w14:paraId="260F9DEC" w14:textId="77777777" w:rsidTr="0019764B">
        <w:trPr>
          <w:trHeight w:hRule="exact" w:val="49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6AC94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7AB9E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Приняли участие</w:t>
            </w:r>
          </w:p>
        </w:tc>
      </w:tr>
      <w:tr w:rsidR="00EA5655" w14:paraId="2539A8F2" w14:textId="77777777" w:rsidTr="0019764B">
        <w:trPr>
          <w:trHeight w:hRule="exact" w:val="1699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A3230" w14:textId="77777777" w:rsidR="00EA5655" w:rsidRDefault="00EA5655" w:rsidP="0019764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31E8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14:paraId="408B5C49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02F8A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A4DD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D830F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Приглашенные лица</w:t>
            </w:r>
          </w:p>
        </w:tc>
      </w:tr>
      <w:tr w:rsidR="00EA5655" w14:paraId="1E31D056" w14:textId="77777777" w:rsidTr="0019764B">
        <w:trPr>
          <w:trHeight w:hRule="exact" w:val="3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253B" w14:textId="77777777" w:rsidR="00EA5655" w:rsidRDefault="00EA5655" w:rsidP="0019764B">
            <w:pPr>
              <w:pStyle w:val="ab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80FB0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C92D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8EF3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0E4AF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</w:tr>
      <w:tr w:rsidR="00EA5655" w14:paraId="39664C1E" w14:textId="77777777" w:rsidTr="0019764B">
        <w:trPr>
          <w:trHeight w:hRule="exact" w:val="3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4702" w14:textId="77777777" w:rsidR="00EA5655" w:rsidRDefault="00EA5655" w:rsidP="0019764B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B1AC6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F124C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DA487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D4B6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</w:tr>
      <w:tr w:rsidR="00EA5655" w14:paraId="2A2530DE" w14:textId="77777777" w:rsidTr="0019764B">
        <w:trPr>
          <w:trHeight w:hRule="exact" w:val="55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2FA6F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(указать наименование)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3E81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0ADF6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7AB3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6180B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</w:tr>
      <w:tr w:rsidR="00EA5655" w14:paraId="5A778DC7" w14:textId="77777777" w:rsidTr="0019764B">
        <w:trPr>
          <w:trHeight w:hRule="exact" w:val="3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08A70" w14:textId="77777777" w:rsidR="00EA5655" w:rsidRDefault="00EA5655" w:rsidP="0019764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BEA11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F5FED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FC118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7FD3" w14:textId="77777777" w:rsidR="00EA5655" w:rsidRDefault="00EA5655" w:rsidP="0019764B">
            <w:pPr>
              <w:rPr>
                <w:sz w:val="10"/>
                <w:szCs w:val="10"/>
              </w:rPr>
            </w:pPr>
          </w:p>
        </w:tc>
      </w:tr>
    </w:tbl>
    <w:p w14:paraId="3786FA1D" w14:textId="77777777" w:rsidR="00EA5655" w:rsidRDefault="00EA5655" w:rsidP="00EA5655">
      <w:pPr>
        <w:spacing w:after="999" w:line="1" w:lineRule="exact"/>
      </w:pPr>
    </w:p>
    <w:p w14:paraId="5035F6D0" w14:textId="7CD26082" w:rsidR="00EA5655" w:rsidRDefault="00A42E69" w:rsidP="00EA5655">
      <w:pPr>
        <w:pStyle w:val="10"/>
        <w:spacing w:line="240" w:lineRule="auto"/>
        <w:ind w:firstLine="0"/>
      </w:pPr>
      <w:r>
        <w:rPr>
          <w:color w:val="000000"/>
        </w:rPr>
        <w:t>Директор ОО</w:t>
      </w:r>
    </w:p>
    <w:p w14:paraId="10619EB8" w14:textId="77777777" w:rsidR="00EA5655" w:rsidRPr="00EA5655" w:rsidRDefault="00EA5655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EA5655" w:rsidRPr="00EA5655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43B75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4428"/>
    <w:rsid w:val="004A6B5A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90C1E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42E69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7302D"/>
    <w:rsid w:val="00D76456"/>
    <w:rsid w:val="00DB17A2"/>
    <w:rsid w:val="00DC7B56"/>
    <w:rsid w:val="00DE6A06"/>
    <w:rsid w:val="00E8681B"/>
    <w:rsid w:val="00E86837"/>
    <w:rsid w:val="00EA5655"/>
    <w:rsid w:val="00ED5DFD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A8E9A10-768D-4844-A600-51B1A34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C07D-E3FD-44D8-8B30-22B4E56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88</cp:revision>
  <dcterms:created xsi:type="dcterms:W3CDTF">2019-12-05T07:26:00Z</dcterms:created>
  <dcterms:modified xsi:type="dcterms:W3CDTF">2020-10-02T13:35:00Z</dcterms:modified>
</cp:coreProperties>
</file>