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B2" w:rsidRPr="004D3410" w:rsidRDefault="008402B2" w:rsidP="004D3410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b/>
          <w:color w:val="A6381D"/>
          <w:kern w:val="36"/>
          <w:sz w:val="32"/>
          <w:szCs w:val="24"/>
          <w:lang w:eastAsia="ru-RU"/>
        </w:rPr>
      </w:pPr>
      <w:r w:rsidRPr="004D3410">
        <w:rPr>
          <w:rFonts w:ascii="Times New Roman" w:eastAsia="Times New Roman" w:hAnsi="Times New Roman" w:cs="Times New Roman"/>
          <w:b/>
          <w:color w:val="A6381D"/>
          <w:kern w:val="36"/>
          <w:sz w:val="32"/>
          <w:szCs w:val="24"/>
          <w:lang w:eastAsia="ru-RU"/>
        </w:rPr>
        <w:t>График обработки э</w:t>
      </w:r>
      <w:bookmarkStart w:id="0" w:name="_GoBack"/>
      <w:bookmarkEnd w:id="0"/>
      <w:r w:rsidRPr="004D3410">
        <w:rPr>
          <w:rFonts w:ascii="Times New Roman" w:eastAsia="Times New Roman" w:hAnsi="Times New Roman" w:cs="Times New Roman"/>
          <w:b/>
          <w:color w:val="A6381D"/>
          <w:kern w:val="36"/>
          <w:sz w:val="32"/>
          <w:szCs w:val="24"/>
          <w:lang w:eastAsia="ru-RU"/>
        </w:rPr>
        <w:t>кзаменационных материалов основного периода ЕГЭ в 2021 году</w:t>
      </w:r>
    </w:p>
    <w:tbl>
      <w:tblPr>
        <w:tblW w:w="13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2682"/>
        <w:gridCol w:w="2800"/>
        <w:gridCol w:w="2800"/>
        <w:gridCol w:w="2753"/>
      </w:tblGrid>
      <w:tr w:rsidR="008402B2" w:rsidRPr="004D3410" w:rsidTr="008402B2"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Направление результатов ЕГЭ-11 в регионы после завершения обработки экзаменационных работ на федеральном уровне (не позднее указанной даты)</w:t>
            </w:r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8402B2" w:rsidRPr="004D3410" w:rsidTr="008402B2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География, Литература, Химия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31.05 (</w:t>
            </w:r>
            <w:proofErr w:type="spellStart"/>
            <w:proofErr w:type="gram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04.06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14.06 (</w:t>
            </w:r>
            <w:proofErr w:type="spellStart"/>
            <w:proofErr w:type="gram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17.06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чт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</w:tr>
      <w:tr w:rsidR="008402B2" w:rsidRPr="004D3410" w:rsidTr="008402B2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03.06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чт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09.06 (ср)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17.06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чт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22.06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</w:tr>
      <w:tr w:rsidR="008402B2" w:rsidRPr="004D3410" w:rsidTr="008402B2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04.06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чт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10.06 (ср)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18.06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чт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23.06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</w:tr>
      <w:tr w:rsidR="008402B2" w:rsidRPr="004D3410" w:rsidTr="008402B2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07.06 (</w:t>
            </w:r>
            <w:proofErr w:type="spellStart"/>
            <w:proofErr w:type="gram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11.06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20.06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вск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23.06 (ср)</w:t>
            </w:r>
          </w:p>
        </w:tc>
      </w:tr>
      <w:tr w:rsidR="008402B2" w:rsidRPr="004D3410" w:rsidTr="008402B2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11.06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15.06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23.06 (ср)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28.06 (</w:t>
            </w:r>
            <w:proofErr w:type="spellStart"/>
            <w:proofErr w:type="gram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</w:tr>
      <w:tr w:rsidR="008402B2" w:rsidRPr="004D3410" w:rsidTr="008402B2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15.06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19.06 (</w:t>
            </w:r>
            <w:proofErr w:type="spellStart"/>
            <w:proofErr w:type="gram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27.06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вск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30.06 (ср)</w:t>
            </w:r>
          </w:p>
        </w:tc>
      </w:tr>
      <w:tr w:rsidR="008402B2" w:rsidRPr="004D3410" w:rsidTr="008402B2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18.06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22.06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30.06 (ср)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05.07 (</w:t>
            </w:r>
            <w:proofErr w:type="spellStart"/>
            <w:proofErr w:type="gram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</w:tr>
      <w:tr w:rsidR="008402B2" w:rsidRPr="004D3410" w:rsidTr="008402B2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языке (письменно)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18.06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22.06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04.07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вск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07.07 (ср)</w:t>
            </w:r>
          </w:p>
        </w:tc>
      </w:tr>
      <w:tr w:rsidR="008402B2" w:rsidRPr="004D3410" w:rsidTr="008402B2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Иностранные языки </w:t>
            </w: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>(устно)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21.06 (</w:t>
            </w:r>
            <w:proofErr w:type="spellStart"/>
            <w:proofErr w:type="gram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25.06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04.07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вск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07.07 (ср)</w:t>
            </w:r>
          </w:p>
        </w:tc>
      </w:tr>
      <w:tr w:rsidR="008402B2" w:rsidRPr="004D3410" w:rsidTr="008402B2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lastRenderedPageBreak/>
              <w:t>Иностранные языки (устно)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22.06 (</w:t>
            </w:r>
            <w:proofErr w:type="spellStart"/>
            <w:proofErr w:type="gram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26.06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04.07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вск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07.07 (ср)</w:t>
            </w:r>
          </w:p>
        </w:tc>
      </w:tr>
      <w:tr w:rsidR="008402B2" w:rsidRPr="004D3410" w:rsidTr="008402B2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Информатика и ИКТ    (К-ЕГЭ)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24.06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чт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26.06 (</w:t>
            </w:r>
            <w:proofErr w:type="spellStart"/>
            <w:proofErr w:type="gram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05.07 (</w:t>
            </w:r>
            <w:proofErr w:type="spellStart"/>
            <w:proofErr w:type="gram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08.07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чт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</w:tr>
      <w:tr w:rsidR="008402B2" w:rsidRPr="004D3410" w:rsidTr="008402B2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Информатика и ИКТ    (К-ЕГЭ)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25.06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чт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27.06 (</w:t>
            </w:r>
            <w:proofErr w:type="spellStart"/>
            <w:proofErr w:type="gram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05.07 (</w:t>
            </w:r>
            <w:proofErr w:type="spellStart"/>
            <w:proofErr w:type="gram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08.07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чт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</w:tr>
      <w:tr w:rsidR="008402B2" w:rsidRPr="004D3410" w:rsidTr="008402B2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Резерв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География, Литература, Биология, История, Русский язык, Иностранные языки (устно)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28.06 (</w:t>
            </w:r>
            <w:proofErr w:type="spellStart"/>
            <w:proofErr w:type="gram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01.07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чт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09.07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14.07 (ср)</w:t>
            </w:r>
          </w:p>
        </w:tc>
      </w:tr>
      <w:tr w:rsidR="008402B2" w:rsidRPr="004D3410" w:rsidTr="008402B2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Резерв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proofErr w:type="gram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Обществознание, Химия, Физика, Иностранные языки (письменно), Математика (профильный уровень), Информатика и ИКТ (К-ЕГЭ)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29.06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02.07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09.07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14.07 (ср)</w:t>
            </w:r>
          </w:p>
        </w:tc>
      </w:tr>
      <w:tr w:rsidR="008402B2" w:rsidRPr="004D3410" w:rsidTr="008402B2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i/>
                <w:iCs/>
                <w:color w:val="292929"/>
                <w:sz w:val="24"/>
                <w:szCs w:val="24"/>
                <w:lang w:eastAsia="ru-RU"/>
              </w:rPr>
              <w:t>Резерв</w:t>
            </w:r>
          </w:p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02.07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05.07 (</w:t>
            </w:r>
            <w:proofErr w:type="spellStart"/>
            <w:proofErr w:type="gram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09.07 (</w:t>
            </w:r>
            <w:proofErr w:type="spellStart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пт</w:t>
            </w:r>
            <w:proofErr w:type="spellEnd"/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2" w:rsidRPr="004D3410" w:rsidRDefault="008402B2" w:rsidP="008402B2">
            <w:pPr>
              <w:spacing w:after="0" w:line="311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D3410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14.07 (ср)</w:t>
            </w:r>
          </w:p>
        </w:tc>
      </w:tr>
    </w:tbl>
    <w:p w:rsidR="003B5733" w:rsidRPr="004D3410" w:rsidRDefault="003B5733">
      <w:pPr>
        <w:rPr>
          <w:rFonts w:ascii="Times New Roman" w:hAnsi="Times New Roman" w:cs="Times New Roman"/>
          <w:sz w:val="24"/>
          <w:szCs w:val="24"/>
        </w:rPr>
      </w:pPr>
    </w:p>
    <w:sectPr w:rsidR="003B5733" w:rsidRPr="004D3410" w:rsidSect="004D34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C8"/>
    <w:rsid w:val="003B5733"/>
    <w:rsid w:val="004D3410"/>
    <w:rsid w:val="008402B2"/>
    <w:rsid w:val="00C62782"/>
    <w:rsid w:val="00EF0DC8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6278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78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782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8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7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7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7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7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7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62782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6278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62782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62782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2782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2782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2782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278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6278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6278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278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2782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62782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62782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62782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62782"/>
    <w:rPr>
      <w:b/>
      <w:i/>
      <w:iCs/>
    </w:rPr>
  </w:style>
  <w:style w:type="paragraph" w:styleId="aa">
    <w:name w:val="No Spacing"/>
    <w:link w:val="ab"/>
    <w:uiPriority w:val="1"/>
    <w:qFormat/>
    <w:rsid w:val="00C6278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62782"/>
  </w:style>
  <w:style w:type="paragraph" w:styleId="ac">
    <w:name w:val="List Paragraph"/>
    <w:basedOn w:val="a"/>
    <w:uiPriority w:val="34"/>
    <w:qFormat/>
    <w:rsid w:val="00C62782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62782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62782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62782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62782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62782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6278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62782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62782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62782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62782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Company>Home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</dc:creator>
  <cp:keywords/>
  <dc:description/>
  <cp:lastModifiedBy>Ума</cp:lastModifiedBy>
  <cp:revision>5</cp:revision>
  <dcterms:created xsi:type="dcterms:W3CDTF">2021-06-06T11:57:00Z</dcterms:created>
  <dcterms:modified xsi:type="dcterms:W3CDTF">2021-06-06T11:59:00Z</dcterms:modified>
</cp:coreProperties>
</file>